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8223F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eastAsia="zh-CN"/>
        </w:rPr>
      </w:pPr>
    </w:p>
    <w:p w14:paraId="76E3FCDA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6FD1F3E5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1EA1B784">
      <w:pPr>
        <w:spacing w:before="80" w:line="222" w:lineRule="auto"/>
        <w:ind w:firstLine="1152" w:firstLineChars="200"/>
        <w:jc w:val="both"/>
        <w:rPr>
          <w:rFonts w:ascii="黑体" w:hAnsi="黑体" w:eastAsia="黑体" w:cs="黑体"/>
          <w:sz w:val="60"/>
          <w:szCs w:val="60"/>
        </w:rPr>
      </w:pPr>
      <w:r>
        <w:rPr>
          <w:rFonts w:ascii="黑体" w:hAnsi="黑体" w:eastAsia="黑体" w:cs="黑体"/>
          <w:spacing w:val="-12"/>
          <w:sz w:val="60"/>
          <w:szCs w:val="60"/>
        </w:rPr>
        <w:t>电</w:t>
      </w:r>
      <w:r>
        <w:rPr>
          <w:rFonts w:ascii="黑体" w:hAnsi="黑体" w:eastAsia="黑体" w:cs="黑体"/>
          <w:spacing w:val="-6"/>
          <w:sz w:val="60"/>
          <w:szCs w:val="60"/>
        </w:rPr>
        <w:t>力工业</w:t>
      </w:r>
      <w:r>
        <w:rPr>
          <w:rFonts w:hint="eastAsia" w:ascii="黑体" w:hAnsi="黑体" w:eastAsia="黑体" w:cs="黑体"/>
          <w:spacing w:val="-6"/>
          <w:sz w:val="60"/>
          <w:szCs w:val="60"/>
          <w:lang w:eastAsia="zh-CN"/>
        </w:rPr>
        <w:t>工程</w:t>
      </w:r>
      <w:r>
        <w:rPr>
          <w:rFonts w:ascii="黑体" w:hAnsi="黑体" w:eastAsia="黑体" w:cs="黑体"/>
          <w:spacing w:val="-6"/>
          <w:sz w:val="60"/>
          <w:szCs w:val="60"/>
        </w:rPr>
        <w:t>设计项目</w:t>
      </w:r>
    </w:p>
    <w:p w14:paraId="42EF442F">
      <w:pPr>
        <w:spacing w:before="77" w:line="222" w:lineRule="auto"/>
        <w:ind w:firstLine="2264" w:firstLineChars="400"/>
        <w:jc w:val="both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（三）</w:t>
      </w:r>
    </w:p>
    <w:p w14:paraId="1AB5435B">
      <w:pPr>
        <w:spacing w:line="263" w:lineRule="auto"/>
        <w:rPr>
          <w:rFonts w:ascii="Arial"/>
          <w:sz w:val="21"/>
        </w:rPr>
      </w:pPr>
    </w:p>
    <w:p w14:paraId="4C245553">
      <w:pPr>
        <w:spacing w:line="264" w:lineRule="auto"/>
        <w:rPr>
          <w:rFonts w:ascii="Arial"/>
          <w:sz w:val="21"/>
        </w:rPr>
      </w:pPr>
    </w:p>
    <w:p w14:paraId="7703696B">
      <w:pPr>
        <w:spacing w:line="264" w:lineRule="auto"/>
        <w:rPr>
          <w:rFonts w:ascii="Arial"/>
          <w:sz w:val="21"/>
        </w:rPr>
      </w:pPr>
    </w:p>
    <w:p w14:paraId="4CA4471B">
      <w:pPr>
        <w:spacing w:line="264" w:lineRule="auto"/>
        <w:rPr>
          <w:rFonts w:ascii="Arial"/>
          <w:sz w:val="21"/>
        </w:rPr>
      </w:pPr>
    </w:p>
    <w:p w14:paraId="7EAC3615">
      <w:pPr>
        <w:spacing w:line="264" w:lineRule="auto"/>
        <w:rPr>
          <w:rFonts w:ascii="Arial"/>
          <w:sz w:val="21"/>
        </w:rPr>
      </w:pPr>
    </w:p>
    <w:p w14:paraId="3B706899">
      <w:pPr>
        <w:spacing w:line="264" w:lineRule="auto"/>
        <w:rPr>
          <w:rFonts w:ascii="Arial"/>
          <w:sz w:val="21"/>
        </w:rPr>
      </w:pPr>
    </w:p>
    <w:p w14:paraId="5F99E89D">
      <w:pPr>
        <w:spacing w:line="264" w:lineRule="auto"/>
        <w:rPr>
          <w:rFonts w:ascii="Arial"/>
          <w:sz w:val="21"/>
        </w:rPr>
      </w:pPr>
    </w:p>
    <w:p w14:paraId="7A8D4F6D">
      <w:pPr>
        <w:spacing w:line="264" w:lineRule="auto"/>
        <w:rPr>
          <w:rFonts w:ascii="Arial"/>
          <w:sz w:val="21"/>
        </w:rPr>
      </w:pPr>
    </w:p>
    <w:p w14:paraId="44D54636">
      <w:pPr>
        <w:spacing w:line="264" w:lineRule="auto"/>
        <w:rPr>
          <w:rFonts w:ascii="Arial"/>
          <w:sz w:val="21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723893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3CA54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38202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231A3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28097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03FC4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1AEAAF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66670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3A594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年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月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48E1B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/>
          <w:sz w:val="30"/>
          <w:szCs w:val="30"/>
        </w:rPr>
      </w:pPr>
    </w:p>
    <w:p w14:paraId="35417E02">
      <w:pPr>
        <w:spacing w:line="247" w:lineRule="auto"/>
        <w:rPr>
          <w:rFonts w:ascii="Arial"/>
          <w:sz w:val="21"/>
        </w:rPr>
      </w:pPr>
    </w:p>
    <w:p w14:paraId="7A6D9853">
      <w:pPr>
        <w:spacing w:line="247" w:lineRule="auto"/>
        <w:rPr>
          <w:rFonts w:ascii="Arial"/>
          <w:sz w:val="21"/>
        </w:rPr>
      </w:pPr>
    </w:p>
    <w:p w14:paraId="488A1839">
      <w:pPr>
        <w:spacing w:line="247" w:lineRule="auto"/>
        <w:rPr>
          <w:rFonts w:ascii="Arial"/>
          <w:sz w:val="21"/>
        </w:rPr>
      </w:pPr>
    </w:p>
    <w:p w14:paraId="55B1EF86">
      <w:pPr>
        <w:spacing w:line="247" w:lineRule="auto"/>
        <w:rPr>
          <w:rFonts w:ascii="Arial"/>
          <w:sz w:val="21"/>
        </w:rPr>
      </w:pPr>
    </w:p>
    <w:p w14:paraId="16EB5094">
      <w:pPr>
        <w:spacing w:line="248" w:lineRule="auto"/>
        <w:rPr>
          <w:rFonts w:ascii="Arial"/>
          <w:sz w:val="21"/>
        </w:rPr>
      </w:pPr>
    </w:p>
    <w:p w14:paraId="7E2AD2FA">
      <w:pPr>
        <w:spacing w:line="248" w:lineRule="auto"/>
        <w:rPr>
          <w:rFonts w:ascii="Arial"/>
          <w:sz w:val="21"/>
        </w:rPr>
      </w:pPr>
    </w:p>
    <w:p w14:paraId="59D40458">
      <w:pPr>
        <w:spacing w:line="248" w:lineRule="auto"/>
        <w:rPr>
          <w:rFonts w:ascii="Arial"/>
          <w:sz w:val="21"/>
        </w:rPr>
      </w:pPr>
    </w:p>
    <w:p w14:paraId="30CB4B19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42173F11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0418F4E4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4DD2FA49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</w:p>
    <w:p w14:paraId="0C579976">
      <w:p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0AEA17BE"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电力工业工程设计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项目申报表</w:t>
      </w:r>
    </w:p>
    <w:tbl>
      <w:tblPr>
        <w:tblStyle w:val="7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78357E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top"/>
          </w:tcPr>
          <w:p w14:paraId="112BA2E7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7A3FF28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B146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456FD94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4B0F67D2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4BCFA83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01B41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270C4D74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5C7B2EC">
            <w:pPr>
              <w:spacing w:before="90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58C009F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291A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3133D85F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B9CC06C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79F9DF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A9E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770F80F6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1FA9163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3FFD51E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7F749282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F9258B7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  <w:vAlign w:val="top"/>
          </w:tcPr>
          <w:p w14:paraId="56232C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C69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6B21D179">
            <w:pPr>
              <w:spacing w:before="232" w:line="617" w:lineRule="exact"/>
              <w:ind w:left="6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position w:val="33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3"/>
                <w:sz w:val="21"/>
                <w:szCs w:val="21"/>
              </w:rPr>
              <w:t>程</w:t>
            </w:r>
          </w:p>
          <w:p w14:paraId="1936FF8F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2E6B1D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48F46E70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71F7EED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6513ED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B45E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59ADAFEF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3FD0F59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568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7036AFAD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13D0D0EA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4FA1075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8E17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20D4E46A">
            <w:pPr>
              <w:spacing w:before="252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4A654F1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5EE0D6AA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52663C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E68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23072B63">
            <w:pPr>
              <w:spacing w:before="225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590DC207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3092AC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15920E2F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A43042F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7D6D2A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8E08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top"/>
          </w:tcPr>
          <w:p w14:paraId="13634288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05A10C9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70AD12A1">
            <w:pPr>
              <w:spacing w:before="256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305F885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7B1F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6712586A">
            <w:pPr>
              <w:spacing w:before="257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7E233A8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28117149">
            <w:pPr>
              <w:spacing w:before="257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6E401D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0DB0141">
      <w:pPr>
        <w:rPr>
          <w:rFonts w:hint="eastAsia" w:ascii="宋体" w:hAnsi="宋体" w:eastAsia="宋体" w:cs="宋体"/>
          <w:sz w:val="21"/>
          <w:szCs w:val="21"/>
        </w:rPr>
      </w:pPr>
    </w:p>
    <w:p w14:paraId="3F17A979">
      <w:pPr>
        <w:sectPr>
          <w:footerReference r:id="rId4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226DB89C">
      <w:pPr>
        <w:spacing w:line="243" w:lineRule="auto"/>
        <w:rPr>
          <w:rFonts w:ascii="Arial"/>
          <w:sz w:val="21"/>
        </w:rPr>
      </w:pPr>
    </w:p>
    <w:p w14:paraId="65C75D94">
      <w:pPr>
        <w:spacing w:line="244" w:lineRule="auto"/>
        <w:rPr>
          <w:rFonts w:ascii="Arial"/>
          <w:sz w:val="21"/>
        </w:rPr>
      </w:pPr>
    </w:p>
    <w:p w14:paraId="294BEC68">
      <w:pPr>
        <w:spacing w:line="244" w:lineRule="auto"/>
        <w:rPr>
          <w:rFonts w:ascii="Arial"/>
          <w:sz w:val="21"/>
        </w:rPr>
      </w:pPr>
    </w:p>
    <w:p w14:paraId="28815BD0">
      <w:pPr>
        <w:spacing w:line="244" w:lineRule="auto"/>
        <w:rPr>
          <w:rFonts w:ascii="Arial"/>
          <w:sz w:val="21"/>
        </w:rPr>
      </w:pPr>
    </w:p>
    <w:p w14:paraId="5E9F24E1">
      <w:pPr>
        <w:spacing w:line="244" w:lineRule="auto"/>
        <w:rPr>
          <w:rFonts w:ascii="Arial"/>
          <w:sz w:val="21"/>
        </w:rPr>
      </w:pPr>
    </w:p>
    <w:p w14:paraId="77951D6E">
      <w:pPr>
        <w:spacing w:line="244" w:lineRule="auto"/>
        <w:rPr>
          <w:rFonts w:ascii="Arial"/>
          <w:sz w:val="21"/>
        </w:rPr>
      </w:pPr>
    </w:p>
    <w:p w14:paraId="1060B68C">
      <w:pPr>
        <w:spacing w:line="244" w:lineRule="auto"/>
        <w:rPr>
          <w:rFonts w:ascii="Arial"/>
          <w:sz w:val="21"/>
        </w:rPr>
      </w:pPr>
    </w:p>
    <w:p w14:paraId="0E3036EA">
      <w:pPr>
        <w:spacing w:before="104" w:line="222" w:lineRule="auto"/>
        <w:ind w:left="2642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hint="eastAsia"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75E1F61F">
      <w:pPr>
        <w:spacing w:line="330" w:lineRule="auto"/>
        <w:rPr>
          <w:rFonts w:ascii="Arial"/>
          <w:sz w:val="21"/>
        </w:rPr>
      </w:pPr>
    </w:p>
    <w:p w14:paraId="75FACD31">
      <w:pPr>
        <w:spacing w:line="330" w:lineRule="auto"/>
        <w:rPr>
          <w:rFonts w:ascii="Arial"/>
          <w:sz w:val="22"/>
          <w:szCs w:val="22"/>
        </w:rPr>
      </w:pPr>
    </w:p>
    <w:p w14:paraId="443A556A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13E1E8A4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0F17B7D5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2B1D63DC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40395414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A4B7F2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5AEE8A35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D34C23D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C56EAC7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85D0173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12110DF5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E59C456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059D762B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93D841F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单位法定代表人：    </w:t>
      </w:r>
    </w:p>
    <w:p w14:paraId="13BE3B8B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3DB47708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277A1194">
      <w:pPr>
        <w:spacing w:after="156" w:afterLines="50" w:line="500" w:lineRule="exact"/>
        <w:jc w:val="center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</w:t>
      </w:r>
    </w:p>
    <w:p w14:paraId="5C323EAC">
      <w:pPr>
        <w:spacing w:after="156" w:afterLines="50" w:line="500" w:lineRule="exact"/>
        <w:jc w:val="center"/>
        <w:rPr>
          <w:rFonts w:eastAsia="仿宋_GB2312"/>
          <w:szCs w:val="30"/>
        </w:rPr>
      </w:pPr>
    </w:p>
    <w:p w14:paraId="3EBC734D">
      <w:pPr>
        <w:spacing w:before="279" w:line="222" w:lineRule="auto"/>
        <w:ind w:left="1544"/>
        <w:rPr>
          <w:rFonts w:hint="eastAsia" w:ascii="黑体" w:hAnsi="黑体" w:eastAsia="黑体" w:cs="黑体"/>
          <w:b/>
          <w:bCs/>
          <w:spacing w:val="-1"/>
          <w:sz w:val="32"/>
          <w:szCs w:val="32"/>
        </w:rPr>
      </w:pPr>
    </w:p>
    <w:p w14:paraId="7C5833EB">
      <w:pPr>
        <w:spacing w:before="279" w:line="222" w:lineRule="auto"/>
        <w:ind w:left="1544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献的主要人员情况表</w:t>
      </w:r>
    </w:p>
    <w:p w14:paraId="0995E05D">
      <w:pPr>
        <w:spacing w:line="146" w:lineRule="exact"/>
      </w:pPr>
    </w:p>
    <w:tbl>
      <w:tblPr>
        <w:tblStyle w:val="7"/>
        <w:tblW w:w="9184" w:type="dxa"/>
        <w:tblInd w:w="-2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983"/>
        <w:gridCol w:w="672"/>
        <w:gridCol w:w="1818"/>
        <w:gridCol w:w="988"/>
        <w:gridCol w:w="2312"/>
        <w:gridCol w:w="1630"/>
      </w:tblGrid>
      <w:tr w14:paraId="65106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81" w:type="dxa"/>
            <w:vAlign w:val="center"/>
          </w:tcPr>
          <w:p w14:paraId="654ADF7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30797D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83" w:type="dxa"/>
            <w:vAlign w:val="center"/>
          </w:tcPr>
          <w:p w14:paraId="0AB1101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6D425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 w14:paraId="51755CB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5594A8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6231C00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B52D3A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88" w:type="dxa"/>
            <w:vAlign w:val="center"/>
          </w:tcPr>
          <w:p w14:paraId="22A91F3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57C89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2" w:type="dxa"/>
            <w:vAlign w:val="center"/>
          </w:tcPr>
          <w:p w14:paraId="2D4FBF0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52EB415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10A41E3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630" w:type="dxa"/>
            <w:vAlign w:val="center"/>
          </w:tcPr>
          <w:p w14:paraId="4BE4670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2B40427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32F0C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center"/>
          </w:tcPr>
          <w:p w14:paraId="1DBB856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3" w:type="dxa"/>
            <w:vAlign w:val="top"/>
          </w:tcPr>
          <w:p w14:paraId="36DC005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11583FF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44B5A71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26AB59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DFD2B5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6EF2CB8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5CFF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81" w:type="dxa"/>
            <w:vAlign w:val="top"/>
          </w:tcPr>
          <w:p w14:paraId="560B28E5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3" w:type="dxa"/>
            <w:vAlign w:val="top"/>
          </w:tcPr>
          <w:p w14:paraId="6FA0FD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A13EDC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6EE8B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19085C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05F32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69706C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6DF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7AD17333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3" w:type="dxa"/>
            <w:vAlign w:val="top"/>
          </w:tcPr>
          <w:p w14:paraId="67E0BA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0C3D0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1F5299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3B979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74D8DD4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F39C9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DCC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222313A0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top"/>
          </w:tcPr>
          <w:p w14:paraId="1471058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6815F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0BC601E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86720D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A9B64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342C0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ECC0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1C663DA6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3" w:type="dxa"/>
            <w:vAlign w:val="top"/>
          </w:tcPr>
          <w:p w14:paraId="519562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261E17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5A9285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87562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E8522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657E6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0483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81" w:type="dxa"/>
            <w:vAlign w:val="top"/>
          </w:tcPr>
          <w:p w14:paraId="4DB47417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top"/>
          </w:tcPr>
          <w:p w14:paraId="7DAD50D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51F21D1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0A2C512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888556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AAAF1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B3377F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77F76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7982E928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3" w:type="dxa"/>
            <w:vAlign w:val="top"/>
          </w:tcPr>
          <w:p w14:paraId="7400C7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F5981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4CBB75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E517E3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AA9A36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4ACB7E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EB69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81" w:type="dxa"/>
            <w:vAlign w:val="top"/>
          </w:tcPr>
          <w:p w14:paraId="766FA227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3" w:type="dxa"/>
            <w:vAlign w:val="top"/>
          </w:tcPr>
          <w:p w14:paraId="588BE8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40B0FC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AD8B0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9A9EC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F668E0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764178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A0D0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6195844A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83" w:type="dxa"/>
            <w:vAlign w:val="top"/>
          </w:tcPr>
          <w:p w14:paraId="31164FA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F70CA4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434C5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349A56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583CFEF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4A1AA8C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332D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55E2FAF6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983" w:type="dxa"/>
            <w:vAlign w:val="top"/>
          </w:tcPr>
          <w:p w14:paraId="3D7BE80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4C090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F2EA43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8D125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E9468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CAB1A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957F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81" w:type="dxa"/>
            <w:vAlign w:val="top"/>
          </w:tcPr>
          <w:p w14:paraId="61501ED8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983" w:type="dxa"/>
            <w:vAlign w:val="top"/>
          </w:tcPr>
          <w:p w14:paraId="5B5533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E6499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F3AEB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72ED3B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87B68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853C3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59D6E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81" w:type="dxa"/>
            <w:vAlign w:val="top"/>
          </w:tcPr>
          <w:p w14:paraId="5D2EF7B8">
            <w:pPr>
              <w:spacing w:before="242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983" w:type="dxa"/>
            <w:vAlign w:val="top"/>
          </w:tcPr>
          <w:p w14:paraId="510F6F5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8384D3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916F7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01CA84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DE0CC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4717453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8C35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7CA0B880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983" w:type="dxa"/>
            <w:vAlign w:val="top"/>
          </w:tcPr>
          <w:p w14:paraId="2EC44BE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2B344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496B58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77191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F148B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2706E0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4380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301FA802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top"/>
          </w:tcPr>
          <w:p w14:paraId="52C603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517C4E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DDEAF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0E99BA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A218D0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7AE2464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539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4FF2715E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983" w:type="dxa"/>
            <w:vAlign w:val="top"/>
          </w:tcPr>
          <w:p w14:paraId="39B5C3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192948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4D8900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751F671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5471A1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3F1C1D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2E8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81" w:type="dxa"/>
            <w:vAlign w:val="top"/>
          </w:tcPr>
          <w:p w14:paraId="2CB73240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top"/>
          </w:tcPr>
          <w:p w14:paraId="59E1C8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2897C0A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301736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F8D8A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F143F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14FC98F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A7EA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81" w:type="dxa"/>
            <w:vAlign w:val="top"/>
          </w:tcPr>
          <w:p w14:paraId="77CAF249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983" w:type="dxa"/>
            <w:vAlign w:val="top"/>
          </w:tcPr>
          <w:p w14:paraId="77B512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759185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736CA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8A71F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D7FBB9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30" w:type="dxa"/>
            <w:vAlign w:val="top"/>
          </w:tcPr>
          <w:p w14:paraId="44F155B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ABDF2D5"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  <w:sectPr>
          <w:footerReference r:id="rId5" w:type="default"/>
          <w:pgSz w:w="11900" w:h="16840"/>
          <w:pgMar w:top="1431" w:right="1695" w:bottom="1293" w:left="1699" w:header="0" w:footer="1133" w:gutter="0"/>
          <w:cols w:space="720" w:num="1"/>
        </w:sectPr>
      </w:pPr>
    </w:p>
    <w:p w14:paraId="7B76BDE6">
      <w:pPr>
        <w:spacing w:before="279" w:line="222" w:lineRule="auto"/>
        <w:jc w:val="center"/>
        <w:rPr>
          <w:rFonts w:ascii="Arial"/>
          <w:sz w:val="21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5EAA5485">
      <w:pPr>
        <w:spacing w:line="269" w:lineRule="auto"/>
        <w:rPr>
          <w:rFonts w:ascii="Arial"/>
          <w:sz w:val="21"/>
        </w:rPr>
      </w:pPr>
    </w:p>
    <w:p w14:paraId="7CEBA12F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573ED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3E902167">
      <w:pPr>
        <w:spacing w:before="97" w:line="223" w:lineRule="auto"/>
        <w:ind w:left="3719"/>
        <w:rPr>
          <w:rFonts w:ascii="黑体" w:hAnsi="黑体" w:eastAsia="黑体" w:cs="黑体"/>
          <w:b/>
          <w:bCs/>
          <w:spacing w:val="-2"/>
          <w:sz w:val="32"/>
          <w:szCs w:val="32"/>
        </w:rPr>
      </w:pPr>
    </w:p>
    <w:p w14:paraId="150C8EB9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715662A5">
      <w:pPr>
        <w:spacing w:line="144" w:lineRule="exact"/>
      </w:pPr>
    </w:p>
    <w:tbl>
      <w:tblPr>
        <w:tblStyle w:val="7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6692"/>
        <w:gridCol w:w="1824"/>
      </w:tblGrid>
      <w:tr w14:paraId="7FF9F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825E1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38F85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5F303C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5B169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66602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A8EA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E122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A54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E8C29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4850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0622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E0D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FF90B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67FA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EFC9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880F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52047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474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A5BD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1507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1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281C2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A83E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D7EF8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457B0CA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 承担工作指设计或施工。</w:t>
      </w:r>
    </w:p>
    <w:p w14:paraId="20E92A2C">
      <w:pPr>
        <w:spacing w:before="91" w:line="183" w:lineRule="auto"/>
        <w:ind w:left="90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 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26964DB6">
      <w:pPr>
        <w:spacing w:before="90" w:line="183" w:lineRule="auto"/>
        <w:ind w:left="46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20BD2199">
      <w:pPr>
        <w:spacing w:before="251" w:line="223" w:lineRule="auto"/>
        <w:ind w:left="2919"/>
        <w:rPr>
          <w:rFonts w:ascii="黑体" w:hAnsi="黑体" w:eastAsia="黑体" w:cs="黑体"/>
          <w:b/>
          <w:bCs/>
          <w:spacing w:val="32"/>
          <w:sz w:val="32"/>
          <w:szCs w:val="32"/>
        </w:rPr>
      </w:pPr>
    </w:p>
    <w:p w14:paraId="35D52310">
      <w:pPr>
        <w:spacing w:before="251" w:line="223" w:lineRule="auto"/>
        <w:ind w:left="29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1C42ABDF">
      <w:pPr>
        <w:spacing w:line="150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2B8E9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209E3534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2554FE12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117A6F53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35F71369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3211028B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07839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6C37281D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0EA05393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5034625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76D108E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C40DE81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0035530C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6D7662E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45282E6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73A7D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D74352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7FB30F43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3F1C8FB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00262C4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CCC7F8A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883D64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2F875D32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65EB4F9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47CE2AD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9C804B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AA93F6D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1D2FD6B0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6347DEE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1205367E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4ED5F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EDF250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693376CD">
      <w:pPr>
        <w:rPr>
          <w:rFonts w:ascii="Arial"/>
          <w:sz w:val="22"/>
          <w:szCs w:val="22"/>
        </w:rPr>
      </w:pPr>
    </w:p>
    <w:p w14:paraId="1DF2E768">
      <w:pPr>
        <w:sectPr>
          <w:footerReference r:id="rId6" w:type="default"/>
          <w:pgSz w:w="11900" w:h="16840"/>
          <w:pgMar w:top="1431" w:right="1119" w:bottom="1296" w:left="1127" w:header="0" w:footer="1133" w:gutter="0"/>
          <w:cols w:space="720" w:num="1"/>
        </w:sectPr>
      </w:pPr>
    </w:p>
    <w:p w14:paraId="308E52C0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电力工业工程设计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申报材料要求</w:t>
      </w:r>
    </w:p>
    <w:p w14:paraId="453693E6">
      <w:pPr>
        <w:spacing w:line="87" w:lineRule="exact"/>
      </w:pPr>
    </w:p>
    <w:tbl>
      <w:tblPr>
        <w:tblStyle w:val="7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5265B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3" w:hRule="atLeast"/>
        </w:trPr>
        <w:tc>
          <w:tcPr>
            <w:tcW w:w="9642" w:type="dxa"/>
            <w:vAlign w:val="top"/>
          </w:tcPr>
          <w:p w14:paraId="14721150">
            <w:pPr>
              <w:spacing w:before="184" w:line="360" w:lineRule="auto"/>
              <w:ind w:left="1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报材料目录(不限于此)：</w:t>
            </w:r>
          </w:p>
          <w:p w14:paraId="0CC0F3C0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1. 项目承担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单位营业执照证书复印件</w:t>
            </w:r>
            <w:r>
              <w:rPr>
                <w:rFonts w:hint="eastAsia" w:ascii="宋体" w:hAnsi="宋体" w:cs="宋体"/>
                <w:spacing w:val="1"/>
                <w:sz w:val="21"/>
                <w:szCs w:val="21"/>
                <w:lang w:eastAsia="zh-CN"/>
              </w:rPr>
              <w:t>；</w:t>
            </w:r>
          </w:p>
          <w:p w14:paraId="4442013D">
            <w:pPr>
              <w:spacing w:before="90" w:line="360" w:lineRule="auto"/>
              <w:ind w:left="121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2. 项目承担单位相应资质证书复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件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；</w:t>
            </w:r>
          </w:p>
          <w:p w14:paraId="40B3989B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3. 项目合同复印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件</w:t>
            </w:r>
            <w:r>
              <w:rPr>
                <w:rFonts w:hint="eastAsia" w:ascii="宋体" w:hAnsi="宋体" w:cs="宋体"/>
                <w:spacing w:val="2"/>
                <w:sz w:val="21"/>
                <w:szCs w:val="21"/>
                <w:lang w:eastAsia="zh-CN"/>
              </w:rPr>
              <w:t>；</w:t>
            </w:r>
          </w:p>
          <w:p w14:paraId="09909EE3">
            <w:pPr>
              <w:spacing w:before="90" w:line="360" w:lineRule="auto"/>
              <w:ind w:left="11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6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. 项目竣工验收报告复印件(或投产运行证明)</w:t>
            </w:r>
            <w:r>
              <w:rPr>
                <w:rFonts w:hint="eastAsia" w:ascii="宋体" w:hAnsi="宋体" w:cs="宋体"/>
                <w:spacing w:val="10"/>
                <w:sz w:val="21"/>
                <w:szCs w:val="21"/>
                <w:lang w:eastAsia="zh-CN"/>
              </w:rPr>
              <w:t>；</w:t>
            </w:r>
          </w:p>
          <w:p w14:paraId="413068AD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5. 项目消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防部门检测验收证明复印件(根据消防验收规定需进行消防验收的工程)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  <w:lang w:eastAsia="zh-CN"/>
              </w:rPr>
              <w:t>；</w:t>
            </w:r>
          </w:p>
          <w:p w14:paraId="1F591831">
            <w:pPr>
              <w:spacing w:before="90" w:line="360" w:lineRule="auto"/>
              <w:ind w:left="12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6. 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目用户意见复印件</w:t>
            </w:r>
            <w:r>
              <w:rPr>
                <w:rFonts w:hint="eastAsia" w:ascii="宋体" w:hAnsi="宋体" w:cs="宋体"/>
                <w:spacing w:val="2"/>
                <w:sz w:val="21"/>
                <w:szCs w:val="21"/>
                <w:lang w:eastAsia="zh-CN"/>
              </w:rPr>
              <w:t>；</w:t>
            </w:r>
          </w:p>
          <w:p w14:paraId="0626C55A">
            <w:pPr>
              <w:spacing w:before="90" w:line="360" w:lineRule="auto"/>
              <w:ind w:left="1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项目主要技术文件(包括：图纸、设计说明、技术参数、照片)</w:t>
            </w:r>
            <w:r>
              <w:rPr>
                <w:rFonts w:hint="eastAsia" w:ascii="宋体" w:hAnsi="宋体" w:cs="宋体"/>
                <w:spacing w:val="7"/>
                <w:sz w:val="21"/>
                <w:szCs w:val="21"/>
                <w:lang w:eastAsia="zh-CN"/>
              </w:rPr>
              <w:t>；</w:t>
            </w:r>
          </w:p>
          <w:p w14:paraId="1D2C1335">
            <w:pPr>
              <w:spacing w:before="91" w:line="360" w:lineRule="auto"/>
              <w:ind w:left="121"/>
              <w:rPr>
                <w:rFonts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61F46411">
      <w:pPr>
        <w:rPr>
          <w:rFonts w:ascii="Arial"/>
          <w:sz w:val="21"/>
        </w:rPr>
      </w:pPr>
    </w:p>
    <w:p w14:paraId="0328B1F6">
      <w:pPr>
        <w:sectPr>
          <w:footerReference r:id="rId7" w:type="default"/>
          <w:pgSz w:w="11900" w:h="16840"/>
          <w:pgMar w:top="1431" w:right="1124" w:bottom="1293" w:left="1128" w:header="0" w:footer="1133" w:gutter="0"/>
          <w:cols w:space="720" w:num="1"/>
        </w:sectPr>
      </w:pPr>
    </w:p>
    <w:p w14:paraId="33A98034">
      <w:pPr>
        <w:spacing w:before="278" w:line="223" w:lineRule="auto"/>
        <w:ind w:left="346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工程项目特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p w14:paraId="3BFF6E4F">
      <w:pPr>
        <w:spacing w:line="144" w:lineRule="exact"/>
      </w:pPr>
    </w:p>
    <w:tbl>
      <w:tblPr>
        <w:tblStyle w:val="7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2D075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61" w:hRule="atLeast"/>
        </w:trPr>
        <w:tc>
          <w:tcPr>
            <w:tcW w:w="2029" w:type="dxa"/>
            <w:vAlign w:val="top"/>
          </w:tcPr>
          <w:p w14:paraId="2D19F24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DFEBEA1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3F38903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535F9F6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20FDB7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FEF565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A87EEE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A8F8215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EBA847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BF23555">
            <w:pPr>
              <w:spacing w:before="90" w:line="181" w:lineRule="auto"/>
              <w:ind w:left="5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  <w:vAlign w:val="top"/>
          </w:tcPr>
          <w:p w14:paraId="79B6E7F0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(项目总体介绍、项目规模、复杂程度及影响程度等，限 500 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)</w:t>
            </w:r>
          </w:p>
        </w:tc>
      </w:tr>
      <w:tr w14:paraId="501F4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2" w:hRule="atLeast"/>
        </w:trPr>
        <w:tc>
          <w:tcPr>
            <w:tcW w:w="2029" w:type="dxa"/>
            <w:vAlign w:val="top"/>
          </w:tcPr>
          <w:p w14:paraId="6ED4592C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E652A41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A3308A6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C8A8E4C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F6F6E3B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F810421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CB040D6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BAB43B5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13A406">
            <w:pPr>
              <w:spacing w:before="91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68DA5B82">
            <w:pPr>
              <w:tabs>
                <w:tab w:val="left" w:pos="186"/>
              </w:tabs>
              <w:spacing w:before="222" w:line="422" w:lineRule="auto"/>
              <w:ind w:left="119" w:right="106" w:hanging="3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(技术特点、先进性与创新性，主要的技术指标,采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用节能技术与效果,限 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1500 字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)</w:t>
            </w:r>
          </w:p>
        </w:tc>
      </w:tr>
      <w:tr w14:paraId="7D972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6" w:hRule="atLeast"/>
        </w:trPr>
        <w:tc>
          <w:tcPr>
            <w:tcW w:w="2029" w:type="dxa"/>
            <w:vAlign w:val="top"/>
          </w:tcPr>
          <w:p w14:paraId="0A41BA42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608ABE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CCECB98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4DEFF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182B9A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EF85F92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18503E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效益</w:t>
            </w:r>
          </w:p>
        </w:tc>
        <w:tc>
          <w:tcPr>
            <w:tcW w:w="6793" w:type="dxa"/>
            <w:vAlign w:val="top"/>
          </w:tcPr>
          <w:p w14:paraId="7990E8B8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(项目产生</w:t>
            </w: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经济、社会、环境效益，限 500 字)</w:t>
            </w:r>
          </w:p>
        </w:tc>
      </w:tr>
    </w:tbl>
    <w:p w14:paraId="7F753659">
      <w:pPr>
        <w:rPr>
          <w:rFonts w:ascii="Arial"/>
          <w:sz w:val="21"/>
        </w:rPr>
      </w:pPr>
    </w:p>
    <w:p w14:paraId="5CD129E2">
      <w:pPr>
        <w:sectPr>
          <w:footerReference r:id="rId8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79359BDB">
      <w:pPr>
        <w:spacing w:before="279" w:line="222" w:lineRule="auto"/>
        <w:ind w:left="4207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3BD790B7">
      <w:pPr>
        <w:spacing w:line="146" w:lineRule="exact"/>
      </w:pPr>
    </w:p>
    <w:tbl>
      <w:tblPr>
        <w:tblStyle w:val="7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9"/>
        <w:gridCol w:w="7134"/>
      </w:tblGrid>
      <w:tr w14:paraId="2EDFF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5" w:hRule="atLeast"/>
        </w:trPr>
        <w:tc>
          <w:tcPr>
            <w:tcW w:w="2509" w:type="dxa"/>
            <w:vAlign w:val="top"/>
          </w:tcPr>
          <w:p w14:paraId="3746A93B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9229399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41FA33E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D737DC9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487545F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奖项</w:t>
            </w:r>
          </w:p>
        </w:tc>
        <w:tc>
          <w:tcPr>
            <w:tcW w:w="7134" w:type="dxa"/>
            <w:vAlign w:val="top"/>
          </w:tcPr>
          <w:p w14:paraId="38652A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C2277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7" w:hRule="atLeast"/>
        </w:trPr>
        <w:tc>
          <w:tcPr>
            <w:tcW w:w="2509" w:type="dxa"/>
            <w:vAlign w:val="top"/>
          </w:tcPr>
          <w:p w14:paraId="4890C269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2864ABD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F0571F3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0C64B3D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F68DD67">
            <w:pPr>
              <w:spacing w:line="25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E92B69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1FDCD78C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见</w:t>
            </w:r>
          </w:p>
        </w:tc>
        <w:tc>
          <w:tcPr>
            <w:tcW w:w="7134" w:type="dxa"/>
            <w:vAlign w:val="top"/>
          </w:tcPr>
          <w:p w14:paraId="40039D22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27A8DDC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5A1FCC9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28087F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931BC31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A7E43D8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E8A6078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C1B17A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7CB2E69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426BB78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CCD98BB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C2B29DB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D89B63C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CB02FC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649136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618FB162">
            <w:pPr>
              <w:spacing w:line="25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FB6CB33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4FD3FA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8" w:hRule="atLeast"/>
        </w:trPr>
        <w:tc>
          <w:tcPr>
            <w:tcW w:w="2509" w:type="dxa"/>
            <w:vAlign w:val="top"/>
          </w:tcPr>
          <w:p w14:paraId="45DC6A36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C5ECA2F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0B9D2AB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1EAEF9F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4B08887">
            <w:pPr>
              <w:spacing w:before="90" w:line="183" w:lineRule="auto"/>
              <w:ind w:left="6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7134" w:type="dxa"/>
            <w:vAlign w:val="top"/>
          </w:tcPr>
          <w:p w14:paraId="0D2523AF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C02250D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5DDD89F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3F547B0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E36A2D1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518611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F4D4762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740E4E2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E9F8F82">
            <w:pPr>
              <w:tabs>
                <w:tab w:val="left" w:pos="3761"/>
              </w:tabs>
              <w:spacing w:before="90" w:line="18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0DD4B9DD">
            <w:pPr>
              <w:spacing w:line="25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5900A04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2B36FEFD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pgSz w:w="11906" w:h="16838"/>
      <w:pgMar w:top="1043" w:right="1293" w:bottom="1043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FCEA8">
    <w:pPr>
      <w:spacing w:line="188" w:lineRule="auto"/>
      <w:ind w:left="41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9C5F0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DD99D">
    <w:pPr>
      <w:spacing w:line="185" w:lineRule="auto"/>
      <w:ind w:left="421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5F068">
    <w:pPr>
      <w:spacing w:line="187" w:lineRule="auto"/>
      <w:ind w:left="478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F8C7C">
    <w:pPr>
      <w:spacing w:line="185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9BEB2">
    <w:pPr>
      <w:spacing w:line="187" w:lineRule="auto"/>
      <w:ind w:left="43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37A23484"/>
    <w:rsid w:val="04D757BA"/>
    <w:rsid w:val="0C106839"/>
    <w:rsid w:val="0E645549"/>
    <w:rsid w:val="11477335"/>
    <w:rsid w:val="14E804E7"/>
    <w:rsid w:val="18890233"/>
    <w:rsid w:val="18BE2811"/>
    <w:rsid w:val="19EC4E08"/>
    <w:rsid w:val="1C5B1EE6"/>
    <w:rsid w:val="1DB17F9B"/>
    <w:rsid w:val="20360CA0"/>
    <w:rsid w:val="22156635"/>
    <w:rsid w:val="23377209"/>
    <w:rsid w:val="2604539D"/>
    <w:rsid w:val="2A251912"/>
    <w:rsid w:val="2B5B780D"/>
    <w:rsid w:val="2EFE3FF7"/>
    <w:rsid w:val="31556AAC"/>
    <w:rsid w:val="32AC3044"/>
    <w:rsid w:val="344109E0"/>
    <w:rsid w:val="35101668"/>
    <w:rsid w:val="3720190B"/>
    <w:rsid w:val="37A23484"/>
    <w:rsid w:val="3A2D3D16"/>
    <w:rsid w:val="3AE0752F"/>
    <w:rsid w:val="3BA84D3B"/>
    <w:rsid w:val="3E101EA4"/>
    <w:rsid w:val="3F5E1222"/>
    <w:rsid w:val="41105E87"/>
    <w:rsid w:val="467A48BE"/>
    <w:rsid w:val="4B8F7333"/>
    <w:rsid w:val="532A714A"/>
    <w:rsid w:val="55390EB8"/>
    <w:rsid w:val="55CC4CE0"/>
    <w:rsid w:val="5CCB3F43"/>
    <w:rsid w:val="5F06234F"/>
    <w:rsid w:val="5F993E84"/>
    <w:rsid w:val="5FEB6EA1"/>
    <w:rsid w:val="65433F44"/>
    <w:rsid w:val="689E42BA"/>
    <w:rsid w:val="6D2D20B0"/>
    <w:rsid w:val="747E212E"/>
    <w:rsid w:val="78970D25"/>
    <w:rsid w:val="79EB30D7"/>
    <w:rsid w:val="7A19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customStyle="1" w:styleId="5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6">
    <w:name w:val="wordtitle21"/>
    <w:qFormat/>
    <w:uiPriority w:val="0"/>
    <w:rPr>
      <w:rFonts w:hint="default" w:ascii="ˎ̥" w:hAnsi="ˎ̥"/>
      <w:sz w:val="36"/>
      <w:szCs w:val="36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942</Words>
  <Characters>967</Characters>
  <Lines>0</Lines>
  <Paragraphs>0</Paragraphs>
  <TotalTime>0</TotalTime>
  <ScaleCrop>false</ScaleCrop>
  <LinksUpToDate>false</LinksUpToDate>
  <CharactersWithSpaces>1248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2023-06-01T00:59:00Z</dcterms:created>
  <dc:creator>丽佳</dc:creator>
  <cp:lastModifiedBy>丽佳</cp:lastModifiedBy>
  <dcterms:modified xsi:type="dcterms:W3CDTF">2025-06-04T03:19:19Z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936C768843E9470CBF5B81D9F70C2628_11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