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15743">
      <w:pPr>
        <w:pStyle w:val="9"/>
        <w:spacing w:before="0" w:beforeAutospacing="0" w:after="0" w:afterAutospacing="0" w:line="800" w:lineRule="exact"/>
        <w:jc w:val="center"/>
        <w:rPr>
          <w:rFonts w:ascii="黑体" w:hAnsi="黑体" w:eastAsia="黑体"/>
          <w:b w:val="0"/>
          <w:sz w:val="60"/>
          <w:szCs w:val="48"/>
        </w:rPr>
      </w:pPr>
    </w:p>
    <w:p w14:paraId="43F4AA46">
      <w:pPr>
        <w:pStyle w:val="9"/>
        <w:spacing w:before="0" w:beforeAutospacing="0" w:after="0" w:afterAutospacing="0" w:line="800" w:lineRule="exact"/>
        <w:jc w:val="center"/>
        <w:rPr>
          <w:rFonts w:ascii="黑体" w:hAnsi="黑体" w:eastAsia="黑体"/>
          <w:b w:val="0"/>
          <w:sz w:val="60"/>
          <w:szCs w:val="48"/>
        </w:rPr>
      </w:pPr>
    </w:p>
    <w:p w14:paraId="6E3B8155">
      <w:pPr>
        <w:pStyle w:val="9"/>
        <w:spacing w:before="0" w:beforeAutospacing="0" w:after="0" w:afterAutospacing="0" w:line="800" w:lineRule="exact"/>
        <w:jc w:val="center"/>
        <w:rPr>
          <w:rFonts w:ascii="黑体" w:hAnsi="黑体" w:eastAsia="黑体"/>
          <w:b w:val="0"/>
          <w:sz w:val="60"/>
          <w:szCs w:val="48"/>
        </w:rPr>
      </w:pPr>
    </w:p>
    <w:p w14:paraId="5A040C04">
      <w:pPr>
        <w:pStyle w:val="9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</w:pP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  <w:t>建筑智能化设计项目</w:t>
      </w:r>
    </w:p>
    <w:p w14:paraId="7E024111">
      <w:pPr>
        <w:pStyle w:val="9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  <w:t>申报表</w:t>
      </w: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  <w:lang w:eastAsia="zh-CN"/>
        </w:rPr>
        <w:t>（十一）</w:t>
      </w:r>
    </w:p>
    <w:p w14:paraId="575B7FA6">
      <w:pPr>
        <w:spacing w:line="240" w:lineRule="exact"/>
        <w:jc w:val="center"/>
        <w:rPr>
          <w:rFonts w:ascii="宋体" w:hAnsi="宋体"/>
          <w:b/>
          <w:bCs/>
          <w:sz w:val="52"/>
        </w:rPr>
      </w:pPr>
    </w:p>
    <w:p w14:paraId="0FEF187D">
      <w:pPr>
        <w:spacing w:line="240" w:lineRule="exact"/>
        <w:jc w:val="center"/>
        <w:rPr>
          <w:rFonts w:eastAsia="黑体"/>
          <w:sz w:val="52"/>
        </w:rPr>
      </w:pPr>
    </w:p>
    <w:p w14:paraId="2DA8D3F9">
      <w:pPr>
        <w:spacing w:line="240" w:lineRule="exact"/>
        <w:jc w:val="center"/>
        <w:rPr>
          <w:rFonts w:eastAsia="黑体"/>
          <w:sz w:val="52"/>
        </w:rPr>
      </w:pPr>
    </w:p>
    <w:p w14:paraId="6E8B7288">
      <w:pPr>
        <w:spacing w:line="240" w:lineRule="exact"/>
        <w:jc w:val="center"/>
        <w:rPr>
          <w:rFonts w:eastAsia="黑体"/>
          <w:sz w:val="52"/>
        </w:rPr>
      </w:pPr>
    </w:p>
    <w:p w14:paraId="0AC939D9">
      <w:pPr>
        <w:spacing w:line="240" w:lineRule="exact"/>
        <w:jc w:val="center"/>
        <w:rPr>
          <w:rFonts w:eastAsia="黑体"/>
          <w:sz w:val="52"/>
        </w:rPr>
      </w:pPr>
    </w:p>
    <w:p w14:paraId="531423AA">
      <w:pPr>
        <w:spacing w:line="240" w:lineRule="exact"/>
        <w:jc w:val="center"/>
        <w:rPr>
          <w:rFonts w:eastAsia="黑体"/>
          <w:sz w:val="52"/>
        </w:rPr>
      </w:pPr>
    </w:p>
    <w:p w14:paraId="7695492C">
      <w:pPr>
        <w:spacing w:line="240" w:lineRule="exact"/>
        <w:jc w:val="center"/>
        <w:rPr>
          <w:rFonts w:eastAsia="黑体"/>
          <w:sz w:val="52"/>
        </w:rPr>
      </w:pPr>
    </w:p>
    <w:p w14:paraId="64CF4C20">
      <w:pPr>
        <w:spacing w:line="240" w:lineRule="exact"/>
        <w:jc w:val="center"/>
        <w:rPr>
          <w:rFonts w:eastAsia="黑体"/>
          <w:sz w:val="52"/>
        </w:rPr>
      </w:pPr>
    </w:p>
    <w:p w14:paraId="4FE21A70">
      <w:pPr>
        <w:spacing w:line="240" w:lineRule="exact"/>
        <w:jc w:val="center"/>
        <w:rPr>
          <w:rFonts w:eastAsia="黑体"/>
          <w:sz w:val="52"/>
        </w:rPr>
      </w:pPr>
    </w:p>
    <w:p w14:paraId="2E62F502">
      <w:pPr>
        <w:spacing w:line="240" w:lineRule="exact"/>
        <w:jc w:val="center"/>
      </w:pPr>
    </w:p>
    <w:p w14:paraId="1E989018">
      <w:pPr>
        <w:spacing w:line="240" w:lineRule="exact"/>
        <w:jc w:val="center"/>
        <w:rPr>
          <w:rFonts w:eastAsia="仿宋_GB2312"/>
        </w:rPr>
      </w:pPr>
    </w:p>
    <w:p w14:paraId="445D8DAD">
      <w:pPr>
        <w:spacing w:line="240" w:lineRule="exact"/>
        <w:jc w:val="center"/>
        <w:rPr>
          <w:rFonts w:eastAsia="仿宋_GB2312"/>
        </w:rPr>
      </w:pPr>
    </w:p>
    <w:p w14:paraId="4C210790">
      <w:pPr>
        <w:spacing w:line="240" w:lineRule="exact"/>
        <w:jc w:val="center"/>
        <w:rPr>
          <w:rFonts w:eastAsia="仿宋_GB2312"/>
        </w:rPr>
      </w:pPr>
    </w:p>
    <w:p w14:paraId="4A356A89">
      <w:pPr>
        <w:spacing w:line="240" w:lineRule="exact"/>
        <w:jc w:val="center"/>
        <w:rPr>
          <w:rFonts w:eastAsia="仿宋_GB2312"/>
        </w:rPr>
      </w:pPr>
    </w:p>
    <w:p w14:paraId="41E09F1A">
      <w:pPr>
        <w:spacing w:line="240" w:lineRule="exact"/>
        <w:jc w:val="center"/>
        <w:rPr>
          <w:rFonts w:eastAsia="仿宋_GB2312"/>
        </w:rPr>
      </w:pPr>
    </w:p>
    <w:p w14:paraId="03D11F42">
      <w:pPr>
        <w:spacing w:line="240" w:lineRule="exact"/>
        <w:jc w:val="center"/>
        <w:rPr>
          <w:rFonts w:eastAsia="仿宋_GB2312"/>
        </w:rPr>
      </w:pPr>
    </w:p>
    <w:p w14:paraId="51F1C4AD">
      <w:pPr>
        <w:spacing w:line="240" w:lineRule="exact"/>
        <w:jc w:val="center"/>
        <w:rPr>
          <w:rFonts w:eastAsia="仿宋_GB2312"/>
        </w:rPr>
      </w:pPr>
    </w:p>
    <w:tbl>
      <w:tblPr>
        <w:tblStyle w:val="6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4AA9E9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04ECAEC4">
            <w:pPr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10"/>
                <w:rFonts w:hint="eastAsia" w:ascii="宋体" w:hAnsi="宋体" w:cs="宋体"/>
                <w:b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4B8EEC9F">
            <w:pPr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10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14:paraId="7AB0DE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0C48F600">
            <w:pPr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10"/>
                <w:rFonts w:hint="eastAsia" w:ascii="宋体" w:hAnsi="宋体" w:cs="宋体"/>
                <w:b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40F71189">
            <w:pPr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10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            </w:t>
            </w:r>
            <w:r>
              <w:rPr>
                <w:rStyle w:val="10"/>
                <w:rFonts w:hint="eastAsia" w:ascii="宋体" w:hAnsi="宋体" w:cs="宋体"/>
                <w:b/>
                <w:sz w:val="30"/>
                <w:szCs w:val="30"/>
              </w:rPr>
              <w:t xml:space="preserve">（公章） </w:t>
            </w:r>
          </w:p>
        </w:tc>
      </w:tr>
      <w:tr w14:paraId="37BDA1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center"/>
          </w:tcPr>
          <w:p w14:paraId="54CFC27F">
            <w:pPr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10"/>
                <w:rFonts w:hint="eastAsia" w:ascii="宋体" w:hAnsi="宋体" w:cs="宋体"/>
                <w:b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6556F22A">
            <w:pPr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Style w:val="10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    </w:t>
            </w:r>
            <w:r>
              <w:rPr>
                <w:rStyle w:val="10"/>
                <w:rFonts w:hint="eastAsia" w:ascii="宋体" w:hAnsi="宋体" w:cs="宋体"/>
                <w:b/>
                <w:sz w:val="30"/>
                <w:szCs w:val="30"/>
              </w:rPr>
              <w:t>年</w:t>
            </w:r>
            <w:r>
              <w:rPr>
                <w:rStyle w:val="10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 </w:t>
            </w:r>
            <w:r>
              <w:rPr>
                <w:rStyle w:val="10"/>
                <w:rFonts w:hint="eastAsia" w:ascii="宋体" w:hAnsi="宋体" w:cs="宋体"/>
                <w:b/>
                <w:sz w:val="30"/>
                <w:szCs w:val="30"/>
              </w:rPr>
              <w:t>月</w:t>
            </w:r>
            <w:r>
              <w:rPr>
                <w:rStyle w:val="10"/>
                <w:rFonts w:hint="eastAsia" w:ascii="宋体" w:hAnsi="宋体" w:cs="宋体"/>
                <w:b/>
                <w:sz w:val="30"/>
                <w:szCs w:val="30"/>
                <w:u w:val="single"/>
              </w:rPr>
              <w:t xml:space="preserve">    </w:t>
            </w:r>
            <w:r>
              <w:rPr>
                <w:rStyle w:val="10"/>
                <w:rFonts w:hint="eastAsia" w:ascii="宋体" w:hAnsi="宋体" w:cs="宋体"/>
                <w:b/>
                <w:sz w:val="30"/>
                <w:szCs w:val="30"/>
              </w:rPr>
              <w:t xml:space="preserve">日 </w:t>
            </w:r>
          </w:p>
        </w:tc>
      </w:tr>
    </w:tbl>
    <w:p w14:paraId="58EFBD3F">
      <w:pPr>
        <w:spacing w:line="240" w:lineRule="exact"/>
        <w:jc w:val="center"/>
        <w:rPr>
          <w:rFonts w:eastAsia="仿宋_GB2312"/>
        </w:rPr>
      </w:pPr>
    </w:p>
    <w:p w14:paraId="5AC81F9C">
      <w:pPr>
        <w:spacing w:line="240" w:lineRule="exact"/>
        <w:jc w:val="center"/>
        <w:rPr>
          <w:rFonts w:eastAsia="仿宋_GB2312"/>
        </w:rPr>
      </w:pPr>
    </w:p>
    <w:p w14:paraId="17B5E489">
      <w:pPr>
        <w:spacing w:line="240" w:lineRule="exact"/>
        <w:jc w:val="center"/>
        <w:rPr>
          <w:rFonts w:eastAsia="仿宋_GB2312"/>
        </w:rPr>
      </w:pPr>
    </w:p>
    <w:p w14:paraId="6FE0FF58">
      <w:pPr>
        <w:spacing w:line="240" w:lineRule="exact"/>
        <w:jc w:val="center"/>
        <w:rPr>
          <w:rFonts w:eastAsia="仿宋_GB2312"/>
        </w:rPr>
      </w:pPr>
    </w:p>
    <w:p w14:paraId="34E40F35">
      <w:pPr>
        <w:spacing w:line="240" w:lineRule="exact"/>
        <w:jc w:val="center"/>
        <w:rPr>
          <w:rFonts w:eastAsia="仿宋_GB2312"/>
        </w:rPr>
      </w:pPr>
    </w:p>
    <w:p w14:paraId="2BF3AA1D">
      <w:pPr>
        <w:spacing w:line="240" w:lineRule="exact"/>
        <w:jc w:val="center"/>
        <w:rPr>
          <w:rFonts w:eastAsia="仿宋_GB2312"/>
        </w:rPr>
      </w:pPr>
    </w:p>
    <w:p w14:paraId="27FB26D0">
      <w:pPr>
        <w:spacing w:line="240" w:lineRule="exact"/>
        <w:jc w:val="center"/>
        <w:rPr>
          <w:rFonts w:eastAsia="仿宋_GB2312"/>
        </w:rPr>
      </w:pPr>
    </w:p>
    <w:p w14:paraId="67788AE5">
      <w:pPr>
        <w:spacing w:line="500" w:lineRule="exact"/>
        <w:jc w:val="center"/>
        <w:rPr>
          <w:rFonts w:ascii="黑体" w:hAnsi="黑体" w:eastAsia="黑体"/>
          <w:b/>
          <w:bCs/>
          <w:sz w:val="32"/>
          <w:szCs w:val="32"/>
        </w:rPr>
      </w:pPr>
    </w:p>
    <w:p w14:paraId="50411A3A">
      <w:pPr>
        <w:spacing w:line="500" w:lineRule="exact"/>
        <w:jc w:val="center"/>
        <w:rPr>
          <w:rFonts w:ascii="黑体" w:hAnsi="黑体" w:eastAsia="黑体"/>
          <w:b/>
          <w:bCs/>
          <w:sz w:val="32"/>
          <w:szCs w:val="32"/>
        </w:rPr>
      </w:pPr>
    </w:p>
    <w:p w14:paraId="632EF8BA"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Style w:val="10"/>
          <w:rFonts w:hint="eastAsia" w:ascii="宋体" w:hAnsi="宋体" w:eastAsia="宋体" w:cs="宋体"/>
          <w:b/>
          <w:bCs w:val="0"/>
          <w:sz w:val="30"/>
          <w:szCs w:val="30"/>
          <w:lang w:eastAsia="zh-CN"/>
        </w:rPr>
        <w:t>吉林省</w:t>
      </w:r>
      <w:r>
        <w:rPr>
          <w:rStyle w:val="10"/>
          <w:rFonts w:hint="eastAsia" w:ascii="宋体" w:hAnsi="宋体" w:eastAsia="宋体" w:cs="宋体"/>
          <w:b/>
          <w:bCs w:val="0"/>
          <w:sz w:val="30"/>
          <w:szCs w:val="30"/>
        </w:rPr>
        <w:t>勘察设计协会</w:t>
      </w:r>
    </w:p>
    <w:p w14:paraId="0296DE37">
      <w:pPr>
        <w:spacing w:line="500" w:lineRule="exact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>建筑</w:t>
      </w:r>
      <w:r>
        <w:rPr>
          <w:rFonts w:hint="eastAsia" w:ascii="黑体" w:hAnsi="黑体" w:eastAsia="黑体"/>
          <w:b/>
          <w:bCs/>
          <w:sz w:val="32"/>
          <w:szCs w:val="32"/>
        </w:rPr>
        <w:t>智能化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设计</w:t>
      </w:r>
      <w:r>
        <w:rPr>
          <w:rFonts w:hint="eastAsia" w:ascii="黑体" w:hAnsi="黑体" w:eastAsia="黑体"/>
          <w:b/>
          <w:bCs/>
          <w:sz w:val="32"/>
          <w:szCs w:val="32"/>
        </w:rPr>
        <w:t>项目申报表</w:t>
      </w:r>
    </w:p>
    <w:tbl>
      <w:tblPr>
        <w:tblStyle w:val="6"/>
        <w:tblW w:w="965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5"/>
        <w:gridCol w:w="2868"/>
        <w:gridCol w:w="2344"/>
        <w:gridCol w:w="2702"/>
      </w:tblGrid>
      <w:tr w14:paraId="51A7A4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745" w:type="dxa"/>
            <w:noWrap/>
            <w:vAlign w:val="center"/>
          </w:tcPr>
          <w:p w14:paraId="47F0D052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项目名称</w:t>
            </w:r>
          </w:p>
        </w:tc>
        <w:tc>
          <w:tcPr>
            <w:tcW w:w="7914" w:type="dxa"/>
            <w:gridSpan w:val="3"/>
            <w:noWrap/>
            <w:vAlign w:val="center"/>
          </w:tcPr>
          <w:p w14:paraId="7B985788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53CB6B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745" w:type="dxa"/>
            <w:noWrap/>
            <w:vAlign w:val="center"/>
          </w:tcPr>
          <w:p w14:paraId="2FD8012C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评定等级</w:t>
            </w:r>
          </w:p>
          <w:p w14:paraId="2DB4D7F4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（仅选一项）</w:t>
            </w:r>
          </w:p>
        </w:tc>
        <w:tc>
          <w:tcPr>
            <w:tcW w:w="7914" w:type="dxa"/>
            <w:gridSpan w:val="3"/>
            <w:noWrap/>
            <w:vAlign w:val="center"/>
          </w:tcPr>
          <w:p w14:paraId="22EE789C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三等</w:t>
            </w:r>
          </w:p>
        </w:tc>
      </w:tr>
      <w:tr w14:paraId="609535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745" w:type="dxa"/>
            <w:noWrap/>
            <w:vAlign w:val="center"/>
          </w:tcPr>
          <w:p w14:paraId="4BEB24CE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申报单位</w:t>
            </w:r>
          </w:p>
        </w:tc>
        <w:tc>
          <w:tcPr>
            <w:tcW w:w="7914" w:type="dxa"/>
            <w:gridSpan w:val="3"/>
            <w:noWrap/>
            <w:vAlign w:val="center"/>
          </w:tcPr>
          <w:p w14:paraId="14B68C5B">
            <w:pPr>
              <w:spacing w:beforeLines="50" w:afterLine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1A271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745" w:type="dxa"/>
            <w:noWrap/>
            <w:vAlign w:val="center"/>
          </w:tcPr>
          <w:p w14:paraId="187907AA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合作单位</w:t>
            </w:r>
          </w:p>
        </w:tc>
        <w:tc>
          <w:tcPr>
            <w:tcW w:w="7914" w:type="dxa"/>
            <w:gridSpan w:val="3"/>
            <w:noWrap/>
            <w:vAlign w:val="center"/>
          </w:tcPr>
          <w:p w14:paraId="4B772F2E">
            <w:pPr>
              <w:spacing w:beforeLines="50" w:afterLine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1B02F4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745" w:type="dxa"/>
            <w:noWrap/>
            <w:vAlign w:val="center"/>
          </w:tcPr>
          <w:p w14:paraId="64B7202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设计单位</w:t>
            </w:r>
          </w:p>
        </w:tc>
        <w:tc>
          <w:tcPr>
            <w:tcW w:w="2868" w:type="dxa"/>
            <w:noWrap/>
            <w:vAlign w:val="center"/>
          </w:tcPr>
          <w:p w14:paraId="7B70BCA9">
            <w:pPr>
              <w:spacing w:beforeLines="50" w:afterLine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344" w:type="dxa"/>
            <w:noWrap/>
            <w:vAlign w:val="center"/>
          </w:tcPr>
          <w:p w14:paraId="452DA70F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施工单位</w:t>
            </w:r>
          </w:p>
        </w:tc>
        <w:tc>
          <w:tcPr>
            <w:tcW w:w="2702" w:type="dxa"/>
            <w:noWrap/>
            <w:vAlign w:val="center"/>
          </w:tcPr>
          <w:p w14:paraId="5D30BA13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30D73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745" w:type="dxa"/>
            <w:noWrap/>
            <w:vAlign w:val="center"/>
          </w:tcPr>
          <w:p w14:paraId="1F4A4BC9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工程设计</w:t>
            </w:r>
          </w:p>
          <w:p w14:paraId="6CF95E1D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起止时间</w:t>
            </w:r>
          </w:p>
        </w:tc>
        <w:tc>
          <w:tcPr>
            <w:tcW w:w="2868" w:type="dxa"/>
            <w:noWrap/>
            <w:vAlign w:val="center"/>
          </w:tcPr>
          <w:p w14:paraId="74671F58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344" w:type="dxa"/>
            <w:noWrap/>
            <w:vAlign w:val="center"/>
          </w:tcPr>
          <w:p w14:paraId="080553B9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竣工验收时间</w:t>
            </w:r>
          </w:p>
        </w:tc>
        <w:tc>
          <w:tcPr>
            <w:tcW w:w="2702" w:type="dxa"/>
            <w:noWrap/>
            <w:vAlign w:val="center"/>
          </w:tcPr>
          <w:p w14:paraId="6EAD6A0C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7E717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745" w:type="dxa"/>
            <w:noWrap/>
            <w:vAlign w:val="center"/>
          </w:tcPr>
          <w:p w14:paraId="425C343D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验收部门</w:t>
            </w:r>
          </w:p>
        </w:tc>
        <w:tc>
          <w:tcPr>
            <w:tcW w:w="7914" w:type="dxa"/>
            <w:gridSpan w:val="3"/>
            <w:noWrap/>
            <w:vAlign w:val="center"/>
          </w:tcPr>
          <w:p w14:paraId="17421D2C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40133A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745" w:type="dxa"/>
            <w:noWrap/>
            <w:vAlign w:val="center"/>
          </w:tcPr>
          <w:p w14:paraId="1DDF4422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申报单位</w:t>
            </w:r>
          </w:p>
          <w:p w14:paraId="02FC8E58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通讯地址</w:t>
            </w:r>
          </w:p>
        </w:tc>
        <w:tc>
          <w:tcPr>
            <w:tcW w:w="7914" w:type="dxa"/>
            <w:gridSpan w:val="3"/>
            <w:noWrap/>
            <w:vAlign w:val="center"/>
          </w:tcPr>
          <w:p w14:paraId="1D5D5654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5F9189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745" w:type="dxa"/>
            <w:noWrap/>
            <w:vAlign w:val="center"/>
          </w:tcPr>
          <w:p w14:paraId="0E93DE54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单位资质</w:t>
            </w:r>
          </w:p>
        </w:tc>
        <w:tc>
          <w:tcPr>
            <w:tcW w:w="2868" w:type="dxa"/>
            <w:noWrap/>
            <w:vAlign w:val="center"/>
          </w:tcPr>
          <w:p w14:paraId="79C66B7C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344" w:type="dxa"/>
            <w:noWrap/>
            <w:vAlign w:val="center"/>
          </w:tcPr>
          <w:p w14:paraId="090E155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证书编号</w:t>
            </w:r>
          </w:p>
        </w:tc>
        <w:tc>
          <w:tcPr>
            <w:tcW w:w="2702" w:type="dxa"/>
            <w:noWrap/>
            <w:vAlign w:val="center"/>
          </w:tcPr>
          <w:p w14:paraId="725043A8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4B860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745" w:type="dxa"/>
            <w:noWrap/>
            <w:vAlign w:val="center"/>
          </w:tcPr>
          <w:p w14:paraId="0A25F645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申报单位</w:t>
            </w:r>
          </w:p>
          <w:p w14:paraId="70A2BDD8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联系人</w:t>
            </w:r>
          </w:p>
        </w:tc>
        <w:tc>
          <w:tcPr>
            <w:tcW w:w="2868" w:type="dxa"/>
            <w:noWrap/>
            <w:vAlign w:val="center"/>
          </w:tcPr>
          <w:p w14:paraId="6F39D2A5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344" w:type="dxa"/>
            <w:noWrap/>
            <w:vAlign w:val="center"/>
          </w:tcPr>
          <w:p w14:paraId="04CF420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电话</w:t>
            </w:r>
          </w:p>
        </w:tc>
        <w:tc>
          <w:tcPr>
            <w:tcW w:w="2702" w:type="dxa"/>
            <w:noWrap/>
            <w:vAlign w:val="center"/>
          </w:tcPr>
          <w:p w14:paraId="5DD7FF0B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1ECC66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745" w:type="dxa"/>
            <w:noWrap/>
            <w:vAlign w:val="center"/>
          </w:tcPr>
          <w:p w14:paraId="02D0F34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邮政编码</w:t>
            </w:r>
          </w:p>
        </w:tc>
        <w:tc>
          <w:tcPr>
            <w:tcW w:w="2868" w:type="dxa"/>
            <w:noWrap/>
            <w:vAlign w:val="center"/>
          </w:tcPr>
          <w:p w14:paraId="252660C0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344" w:type="dxa"/>
            <w:noWrap/>
            <w:vAlign w:val="center"/>
          </w:tcPr>
          <w:p w14:paraId="1A2E088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手机</w:t>
            </w:r>
          </w:p>
        </w:tc>
        <w:tc>
          <w:tcPr>
            <w:tcW w:w="2702" w:type="dxa"/>
            <w:noWrap/>
            <w:vAlign w:val="center"/>
          </w:tcPr>
          <w:p w14:paraId="13815221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7A7342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745" w:type="dxa"/>
            <w:noWrap/>
            <w:vAlign w:val="center"/>
          </w:tcPr>
          <w:p w14:paraId="5D2CFC12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电子邮箱</w:t>
            </w:r>
          </w:p>
        </w:tc>
        <w:tc>
          <w:tcPr>
            <w:tcW w:w="2868" w:type="dxa"/>
            <w:noWrap/>
            <w:vAlign w:val="center"/>
          </w:tcPr>
          <w:p w14:paraId="2D833A35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344" w:type="dxa"/>
            <w:noWrap/>
            <w:vAlign w:val="center"/>
          </w:tcPr>
          <w:p w14:paraId="7DC74C29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传真</w:t>
            </w:r>
          </w:p>
        </w:tc>
        <w:tc>
          <w:tcPr>
            <w:tcW w:w="2702" w:type="dxa"/>
            <w:noWrap/>
            <w:vAlign w:val="center"/>
          </w:tcPr>
          <w:p w14:paraId="3DC4A799">
            <w:pPr>
              <w:jc w:val="left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</w:tbl>
    <w:p w14:paraId="60C39287">
      <w:pPr>
        <w:jc w:val="left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注：1.工程设计时间为合同签订至取得施工图审查合格书的时间。</w:t>
      </w:r>
    </w:p>
    <w:p w14:paraId="2A8F7030">
      <w:pPr>
        <w:ind w:firstLine="422" w:firstLineChars="200"/>
        <w:jc w:val="left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2.竣工验收时间为取得工程竣工验收报告的时间。</w:t>
      </w:r>
    </w:p>
    <w:p w14:paraId="5DF37172">
      <w:pPr>
        <w:jc w:val="center"/>
        <w:rPr>
          <w:rFonts w:hint="eastAsia" w:ascii="宋体" w:hAnsi="宋体" w:eastAsia="宋体" w:cs="宋体"/>
          <w:b/>
          <w:bCs/>
          <w:szCs w:val="21"/>
        </w:rPr>
      </w:pPr>
    </w:p>
    <w:p w14:paraId="34D422F2">
      <w:pPr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527C9D06">
      <w:pPr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1397E569">
      <w:pPr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2D8EFD30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4389247B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563B4EFD">
      <w:pPr>
        <w:pStyle w:val="3"/>
        <w:rPr>
          <w:rFonts w:hint="eastAsia"/>
        </w:rPr>
      </w:pPr>
    </w:p>
    <w:p w14:paraId="3DF5686E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55AB0A83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5FC06A73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</w:rPr>
      </w:pPr>
      <w:r>
        <w:rPr>
          <w:rFonts w:hint="eastAsia" w:ascii="黑体" w:hAnsi="黑体" w:eastAsia="黑体" w:cs="黑体"/>
          <w:b/>
          <w:bCs/>
          <w:sz w:val="36"/>
        </w:rPr>
        <w:t>申报单位法定代表人声明</w:t>
      </w:r>
    </w:p>
    <w:p w14:paraId="3B7A2153">
      <w:pPr>
        <w:spacing w:line="360" w:lineRule="auto"/>
        <w:rPr>
          <w:rFonts w:eastAsia="仿宋_GB2312"/>
          <w:sz w:val="32"/>
        </w:rPr>
      </w:pPr>
    </w:p>
    <w:p w14:paraId="5249F581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吉林省</w:t>
      </w:r>
      <w:r>
        <w:rPr>
          <w:rFonts w:hint="eastAsia" w:ascii="宋体" w:hAnsi="宋体" w:eastAsia="宋体" w:cs="宋体"/>
          <w:sz w:val="30"/>
          <w:szCs w:val="30"/>
          <w:highlight w:val="none"/>
          <w:lang w:eastAsia="zh-CN"/>
        </w:rPr>
        <w:t>建设工程优秀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勘察设计</w:t>
      </w:r>
      <w:r>
        <w:rPr>
          <w:rFonts w:hint="eastAsia" w:ascii="宋体" w:hAnsi="宋体" w:eastAsia="宋体" w:cs="宋体"/>
          <w:sz w:val="30"/>
          <w:szCs w:val="30"/>
          <w:highlight w:val="none"/>
          <w:lang w:eastAsia="zh-CN"/>
        </w:rPr>
        <w:t>项目评定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。</w:t>
      </w:r>
    </w:p>
    <w:p w14:paraId="5283F199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 w14:paraId="5B19A8E0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636DC3A1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3A469584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1108DC2B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78CD9346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3AE715BC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单位法定代表人：    </w:t>
      </w:r>
    </w:p>
    <w:p w14:paraId="44BAC76E">
      <w:pPr>
        <w:spacing w:line="360" w:lineRule="auto"/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（签名）                       （单位公章）</w:t>
      </w:r>
    </w:p>
    <w:p w14:paraId="250F4BC4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 年     月     日</w:t>
      </w:r>
    </w:p>
    <w:p w14:paraId="649F1BC5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color w:val="000000"/>
          <w:sz w:val="30"/>
          <w:szCs w:val="30"/>
        </w:rPr>
      </w:pPr>
    </w:p>
    <w:p w14:paraId="2845ADA7">
      <w:pPr>
        <w:spacing w:afterLines="50" w:line="500" w:lineRule="exact"/>
        <w:jc w:val="both"/>
        <w:rPr>
          <w:rFonts w:hint="eastAsia" w:ascii="宋体" w:hAnsi="宋体" w:eastAsia="宋体" w:cs="Times New Roman"/>
          <w:b/>
          <w:bCs/>
          <w:color w:val="000000"/>
          <w:sz w:val="36"/>
          <w:szCs w:val="36"/>
        </w:rPr>
      </w:pPr>
    </w:p>
    <w:p w14:paraId="1B3BE3BD">
      <w:pPr>
        <w:spacing w:afterLines="50"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</w:pPr>
    </w:p>
    <w:p w14:paraId="64309212">
      <w:pPr>
        <w:spacing w:afterLines="50" w:line="50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在本项目中做出贡献的主要人员情况表</w:t>
      </w:r>
    </w:p>
    <w:tbl>
      <w:tblPr>
        <w:tblStyle w:val="6"/>
        <w:tblW w:w="876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982"/>
        <w:gridCol w:w="674"/>
        <w:gridCol w:w="1818"/>
        <w:gridCol w:w="990"/>
        <w:gridCol w:w="2310"/>
        <w:gridCol w:w="1245"/>
      </w:tblGrid>
      <w:tr w14:paraId="04C59A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750" w:type="dxa"/>
            <w:vAlign w:val="center"/>
          </w:tcPr>
          <w:p w14:paraId="64AB9906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982" w:type="dxa"/>
            <w:vAlign w:val="center"/>
          </w:tcPr>
          <w:p w14:paraId="20A6B47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674" w:type="dxa"/>
            <w:vAlign w:val="center"/>
          </w:tcPr>
          <w:p w14:paraId="359FF3F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1818" w:type="dxa"/>
            <w:vAlign w:val="center"/>
          </w:tcPr>
          <w:p w14:paraId="7108091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工作单位</w:t>
            </w:r>
          </w:p>
        </w:tc>
        <w:tc>
          <w:tcPr>
            <w:tcW w:w="990" w:type="dxa"/>
            <w:vAlign w:val="center"/>
          </w:tcPr>
          <w:p w14:paraId="75C1D7F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2310" w:type="dxa"/>
            <w:vAlign w:val="center"/>
          </w:tcPr>
          <w:p w14:paraId="5AE2B21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身份证号、军官证号/外国人护照号、港澳台胞证件号</w:t>
            </w:r>
          </w:p>
        </w:tc>
        <w:tc>
          <w:tcPr>
            <w:tcW w:w="1245" w:type="dxa"/>
            <w:vAlign w:val="center"/>
          </w:tcPr>
          <w:p w14:paraId="1B67D7A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项目中主要工作职责</w:t>
            </w:r>
          </w:p>
        </w:tc>
      </w:tr>
      <w:tr w14:paraId="78793B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750" w:type="dxa"/>
            <w:vAlign w:val="center"/>
          </w:tcPr>
          <w:p w14:paraId="4EEE134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982" w:type="dxa"/>
            <w:vAlign w:val="center"/>
          </w:tcPr>
          <w:p w14:paraId="08E9A35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70BC9A3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081935D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6B1EFCF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72E9899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21795A7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93D3D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750" w:type="dxa"/>
            <w:vAlign w:val="center"/>
          </w:tcPr>
          <w:p w14:paraId="13BC2F1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982" w:type="dxa"/>
            <w:vAlign w:val="center"/>
          </w:tcPr>
          <w:p w14:paraId="2363D82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5C34558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0FE14C2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0FDC0E3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6A2578F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2BF4296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42C80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50" w:type="dxa"/>
            <w:vAlign w:val="center"/>
          </w:tcPr>
          <w:p w14:paraId="671873C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82" w:type="dxa"/>
            <w:vAlign w:val="center"/>
          </w:tcPr>
          <w:p w14:paraId="0A386B1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3ADCB6F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0426AFB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74E6B8A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3AE4194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5CC3690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5D095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750" w:type="dxa"/>
            <w:vAlign w:val="center"/>
          </w:tcPr>
          <w:p w14:paraId="79AD5E1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982" w:type="dxa"/>
            <w:vAlign w:val="center"/>
          </w:tcPr>
          <w:p w14:paraId="2274FF3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06E2684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7F6FE88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1D33216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43FED96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5A3E8D5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29773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750" w:type="dxa"/>
            <w:vAlign w:val="center"/>
          </w:tcPr>
          <w:p w14:paraId="3832B14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982" w:type="dxa"/>
            <w:vAlign w:val="center"/>
          </w:tcPr>
          <w:p w14:paraId="6843079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1421969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5B19C40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141C58C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571CF3F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754F226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F848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750" w:type="dxa"/>
            <w:vAlign w:val="center"/>
          </w:tcPr>
          <w:p w14:paraId="0A0BBD4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982" w:type="dxa"/>
            <w:vAlign w:val="center"/>
          </w:tcPr>
          <w:p w14:paraId="7027A55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737E463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091E64D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7499E82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38B0B17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5265F43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E939E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750" w:type="dxa"/>
            <w:vAlign w:val="center"/>
          </w:tcPr>
          <w:p w14:paraId="3F2F667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982" w:type="dxa"/>
            <w:vAlign w:val="center"/>
          </w:tcPr>
          <w:p w14:paraId="407EE2B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00DFFE9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294562A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1EE2848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1A03DE0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58706F4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286BB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50" w:type="dxa"/>
            <w:vAlign w:val="center"/>
          </w:tcPr>
          <w:p w14:paraId="6FB790E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982" w:type="dxa"/>
            <w:vAlign w:val="center"/>
          </w:tcPr>
          <w:p w14:paraId="6D20EC1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3AF9539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14225B9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105C4F5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5F8BE61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224B0B6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7AED2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备注：主要人员应在工作职责栏中明确项目总负责人和相关专业负责人，同时必须是从事本项目设计人员（以施工图联审系统为准）。如经查实，将取消评定资格。</w:t>
      </w:r>
    </w:p>
    <w:p w14:paraId="4F1916D3">
      <w:pPr>
        <w:spacing w:line="500" w:lineRule="exact"/>
        <w:jc w:val="center"/>
        <w:rPr>
          <w:rStyle w:val="8"/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 w14:paraId="01BD9BB1">
      <w:pPr>
        <w:spacing w:line="500" w:lineRule="exact"/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287164E7">
      <w:pPr>
        <w:spacing w:line="500" w:lineRule="exact"/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7A4171CD">
      <w:pPr>
        <w:spacing w:line="500" w:lineRule="exact"/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20A60992">
      <w:pPr>
        <w:spacing w:line="500" w:lineRule="exact"/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22D6B508">
      <w:pPr>
        <w:spacing w:line="500" w:lineRule="exact"/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7DD037D2">
      <w:pPr>
        <w:spacing w:line="500" w:lineRule="exact"/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28128391">
      <w:pPr>
        <w:spacing w:line="500" w:lineRule="exact"/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473BA6E8">
      <w:pPr>
        <w:spacing w:line="500" w:lineRule="exact"/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5CEDEDBF">
      <w:pPr>
        <w:spacing w:line="500" w:lineRule="exact"/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14FB6639">
      <w:pPr>
        <w:spacing w:line="500" w:lineRule="exact"/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6E4CE622">
      <w:pPr>
        <w:spacing w:line="500" w:lineRule="exact"/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5A75799A">
      <w:pPr>
        <w:spacing w:line="500" w:lineRule="exact"/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438D1738">
      <w:pPr>
        <w:spacing w:line="500" w:lineRule="exact"/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0BFFD6A2">
      <w:pPr>
        <w:spacing w:line="500" w:lineRule="exact"/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09802C0A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7F860A78">
      <w:pPr>
        <w:spacing w:line="500" w:lineRule="exact"/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23AA9177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合作项目申报声明</w:t>
      </w:r>
    </w:p>
    <w:p w14:paraId="74E1C7F1">
      <w:pPr>
        <w:spacing w:line="500" w:lineRule="exact"/>
        <w:jc w:val="center"/>
        <w:rPr>
          <w:rStyle w:val="8"/>
          <w:rFonts w:ascii="黑体" w:hAnsi="黑体" w:eastAsia="黑体"/>
          <w:b/>
          <w:bCs/>
          <w:color w:val="000000"/>
          <w:sz w:val="32"/>
          <w:szCs w:val="32"/>
        </w:rPr>
      </w:pPr>
    </w:p>
    <w:p w14:paraId="7A414F4B">
      <w:pPr>
        <w:spacing w:line="440" w:lineRule="exact"/>
        <w:ind w:firstLine="602" w:firstLineChars="250"/>
        <w:rPr>
          <w:rFonts w:hint="eastAsia" w:ascii="宋体" w:hAnsi="宋体" w:eastAsia="宋体" w:cs="宋体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u w:val="single"/>
        </w:rPr>
        <w:t xml:space="preserve">                  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工程项目为我们合作完成，我们各方均同意以</w:t>
      </w:r>
      <w:r>
        <w:rPr>
          <w:rFonts w:hint="eastAsia" w:ascii="宋体" w:hAnsi="宋体" w:eastAsia="宋体" w:cs="宋体"/>
          <w:b/>
          <w:bCs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（单位）为主申报单位，参加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吉林省建设工程优秀勘察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设计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项目评定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。</w:t>
      </w:r>
    </w:p>
    <w:p w14:paraId="688A61C3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</w:rPr>
        <w:t>特此声明。</w:t>
      </w:r>
    </w:p>
    <w:p w14:paraId="6908255E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bCs/>
          <w:color w:val="000000"/>
          <w:sz w:val="36"/>
          <w:szCs w:val="36"/>
        </w:rPr>
      </w:pPr>
    </w:p>
    <w:p w14:paraId="43B1487F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合作项目分工表</w:t>
      </w:r>
    </w:p>
    <w:tbl>
      <w:tblPr>
        <w:tblStyle w:val="6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7688E0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CD0F7D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排序</w:t>
            </w:r>
          </w:p>
        </w:tc>
        <w:tc>
          <w:tcPr>
            <w:tcW w:w="5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A3ACE3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D54DDC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承担工作</w:t>
            </w:r>
          </w:p>
        </w:tc>
      </w:tr>
      <w:tr w14:paraId="7431CE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37E8DD0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5423847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3963099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47D0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41F2080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24C5F03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05A7CAE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C2878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1625B73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1D85E9F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4265B77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8BA1C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2F4028E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1BDE005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4098DB9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46763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0EFF56D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63E3F6F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11E6B93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293F750E"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注：1. 承担工作指设计单位参与合作设计或施工单位参与合作设计。</w:t>
      </w:r>
    </w:p>
    <w:p w14:paraId="6D56FF25">
      <w:pPr>
        <w:ind w:firstLine="43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2. 排序应以承担工作为依据，主申报单位列在首位。合作单位签名盖章表的排序与此表排序相对应。</w:t>
      </w:r>
    </w:p>
    <w:p w14:paraId="250E18D6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13C06483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合作单位（机构）签名盖章</w:t>
      </w:r>
    </w:p>
    <w:tbl>
      <w:tblPr>
        <w:tblStyle w:val="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6839E4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noWrap/>
            <w:vAlign w:val="center"/>
          </w:tcPr>
          <w:p w14:paraId="64952E2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</w:t>
            </w:r>
          </w:p>
        </w:tc>
        <w:tc>
          <w:tcPr>
            <w:tcW w:w="1667" w:type="dxa"/>
            <w:noWrap/>
            <w:vAlign w:val="center"/>
          </w:tcPr>
          <w:p w14:paraId="32680729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2</w:t>
            </w:r>
          </w:p>
        </w:tc>
        <w:tc>
          <w:tcPr>
            <w:tcW w:w="1667" w:type="dxa"/>
            <w:noWrap/>
            <w:vAlign w:val="center"/>
          </w:tcPr>
          <w:p w14:paraId="5745E592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3</w:t>
            </w:r>
          </w:p>
        </w:tc>
        <w:tc>
          <w:tcPr>
            <w:tcW w:w="1667" w:type="dxa"/>
            <w:noWrap/>
            <w:vAlign w:val="center"/>
          </w:tcPr>
          <w:p w14:paraId="5B59E36F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4</w:t>
            </w:r>
          </w:p>
        </w:tc>
        <w:tc>
          <w:tcPr>
            <w:tcW w:w="1667" w:type="dxa"/>
            <w:noWrap/>
            <w:vAlign w:val="center"/>
          </w:tcPr>
          <w:p w14:paraId="63BED05C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5</w:t>
            </w:r>
          </w:p>
        </w:tc>
      </w:tr>
      <w:tr w14:paraId="19BEEA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6" w:hRule="atLeast"/>
          <w:jc w:val="center"/>
        </w:trPr>
        <w:tc>
          <w:tcPr>
            <w:tcW w:w="1668" w:type="dxa"/>
            <w:noWrap/>
            <w:vAlign w:val="center"/>
          </w:tcPr>
          <w:p w14:paraId="1842E0A4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单位法定代表人</w:t>
            </w:r>
          </w:p>
          <w:p w14:paraId="087A360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（签名）：</w:t>
            </w:r>
          </w:p>
          <w:p w14:paraId="3591810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52C49AB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5D4933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1463CB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（单位公章）</w:t>
            </w:r>
          </w:p>
        </w:tc>
        <w:tc>
          <w:tcPr>
            <w:tcW w:w="1667" w:type="dxa"/>
            <w:noWrap/>
            <w:vAlign w:val="center"/>
          </w:tcPr>
          <w:p w14:paraId="29F57F1E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单位法定代表人</w:t>
            </w:r>
          </w:p>
          <w:p w14:paraId="1FCF0D43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（签名）：</w:t>
            </w:r>
          </w:p>
          <w:p w14:paraId="72C559C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B49CF4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8F805CC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4A059D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（单位公章）</w:t>
            </w:r>
          </w:p>
        </w:tc>
        <w:tc>
          <w:tcPr>
            <w:tcW w:w="1667" w:type="dxa"/>
            <w:noWrap/>
            <w:vAlign w:val="center"/>
          </w:tcPr>
          <w:p w14:paraId="2EC264C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单位法定代表人</w:t>
            </w:r>
          </w:p>
          <w:p w14:paraId="1D10FA03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（签名）：</w:t>
            </w:r>
          </w:p>
          <w:p w14:paraId="1ED07AF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53A4E59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E93BE83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9BD873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（单位公章）</w:t>
            </w:r>
          </w:p>
        </w:tc>
        <w:tc>
          <w:tcPr>
            <w:tcW w:w="1667" w:type="dxa"/>
            <w:noWrap/>
            <w:vAlign w:val="center"/>
          </w:tcPr>
          <w:p w14:paraId="5AB781AF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单位法定代表人</w:t>
            </w:r>
          </w:p>
          <w:p w14:paraId="21C1542C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（签名）：</w:t>
            </w:r>
          </w:p>
          <w:p w14:paraId="33F2D952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5C89C5F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53E4E61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1C232E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（单位公章）</w:t>
            </w:r>
          </w:p>
        </w:tc>
        <w:tc>
          <w:tcPr>
            <w:tcW w:w="1667" w:type="dxa"/>
            <w:noWrap/>
            <w:vAlign w:val="center"/>
          </w:tcPr>
          <w:p w14:paraId="594628A8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单位法定代表人</w:t>
            </w:r>
          </w:p>
          <w:p w14:paraId="13878E6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（签名）：</w:t>
            </w:r>
          </w:p>
          <w:p w14:paraId="7ED1573C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7D034C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AF3813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296619B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（单位公章）</w:t>
            </w:r>
          </w:p>
        </w:tc>
      </w:tr>
    </w:tbl>
    <w:p w14:paraId="4F81B2D4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建筑智能化设计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项目申报材料要求</w:t>
      </w:r>
    </w:p>
    <w:tbl>
      <w:tblPr>
        <w:tblStyle w:val="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 w14:paraId="1F6056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2" w:hRule="atLeast"/>
          <w:jc w:val="center"/>
        </w:trPr>
        <w:tc>
          <w:tcPr>
            <w:tcW w:w="9639" w:type="dxa"/>
            <w:noWrap/>
          </w:tcPr>
          <w:p w14:paraId="32E96567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Cs w:val="21"/>
              </w:rPr>
              <w:t>申报材料目录（不限于此）：</w:t>
            </w:r>
          </w:p>
          <w:p w14:paraId="108BF487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1. 项目承担单位营业执照证书复印件</w:t>
            </w:r>
          </w:p>
          <w:p w14:paraId="2AC8F8C5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2. 项目承担单位相应资质证书复印件</w:t>
            </w:r>
          </w:p>
          <w:p w14:paraId="08215025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3. 项目合同复印件</w:t>
            </w:r>
          </w:p>
          <w:p w14:paraId="2FDC56D2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4. 项目竣工验收报告复印件</w:t>
            </w:r>
          </w:p>
          <w:p w14:paraId="0265B503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5. 项目消防部门检测验收证明复印件</w:t>
            </w:r>
          </w:p>
          <w:p w14:paraId="2C356171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6. 项目用户意见原件（包括项目取得经济、社会效益和节能效果评价的说明）或业主单位表扬信</w:t>
            </w:r>
          </w:p>
          <w:p w14:paraId="51611068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7.项目设计图纸和设计说明，图纸为电子版PDF格式，要求图面清晰。</w:t>
            </w:r>
          </w:p>
          <w:p w14:paraId="73BA2FA9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8.项目工程概况、设计说明、主要系统概述、包含但不限于平面图、系统功能图、结构图、拓扑图、示意图、总体架构图等技术方案、系统点表及配置以及技术参数等能够完整反映申报项目先进性、创新性的支持文件</w:t>
            </w:r>
          </w:p>
          <w:p w14:paraId="57B16F99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9. 原则上不少于三个月的智能化系统运维记录复印件</w:t>
            </w:r>
          </w:p>
          <w:p w14:paraId="4FC6545B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10．项目应用场景、功能效果的照片6张，并附简要说明</w:t>
            </w:r>
          </w:p>
          <w:p w14:paraId="05A969EF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11. 申报项目汇报PPT或视频</w:t>
            </w:r>
          </w:p>
          <w:p w14:paraId="106239E5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12. 其他文件（已获奖项证明、技术成果认定证明等）。</w:t>
            </w:r>
          </w:p>
          <w:p w14:paraId="1316518B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</w:p>
          <w:p w14:paraId="406B1257">
            <w:pPr>
              <w:jc w:val="left"/>
              <w:rPr>
                <w:rFonts w:hint="eastAsia" w:ascii="仿宋_GB2312" w:eastAsia="仿宋_GB2312"/>
                <w:b/>
                <w:bCs/>
                <w:szCs w:val="21"/>
              </w:rPr>
            </w:pPr>
          </w:p>
          <w:p w14:paraId="09775097">
            <w:pPr>
              <w:jc w:val="left"/>
              <w:rPr>
                <w:rFonts w:hint="eastAsia" w:ascii="仿宋_GB2312" w:eastAsia="仿宋_GB2312"/>
                <w:b/>
                <w:bCs/>
                <w:szCs w:val="21"/>
              </w:rPr>
            </w:pPr>
          </w:p>
          <w:p w14:paraId="45F41466">
            <w:pPr>
              <w:jc w:val="left"/>
              <w:rPr>
                <w:rFonts w:hint="eastAsia" w:ascii="仿宋_GB2312" w:eastAsia="仿宋_GB2312"/>
                <w:b/>
                <w:bCs/>
                <w:szCs w:val="21"/>
              </w:rPr>
            </w:pPr>
          </w:p>
          <w:p w14:paraId="4D2ACA25">
            <w:pPr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  <w:p w14:paraId="41BA2E6E">
            <w:pPr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  <w:p w14:paraId="19C36937">
            <w:pPr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  <w:p w14:paraId="332DEE84">
            <w:pPr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  <w:p w14:paraId="0E44694B">
            <w:pPr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  <w:p w14:paraId="090CB608">
            <w:pPr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  <w:p w14:paraId="0134DAD0">
            <w:pPr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  <w:p w14:paraId="16CDFF92">
            <w:pPr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  <w:p w14:paraId="0E198F4B">
            <w:pPr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  <w:p w14:paraId="1503AABF">
            <w:pPr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  <w:p w14:paraId="5039A432">
            <w:pPr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  <w:p w14:paraId="4B802485">
            <w:pPr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  <w:p w14:paraId="18380CFA">
            <w:pPr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</w:tbl>
    <w:p w14:paraId="5E9CB094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</w:p>
    <w:p w14:paraId="13833413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建筑智能化设计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项目特点</w:t>
      </w:r>
    </w:p>
    <w:tbl>
      <w:tblPr>
        <w:tblStyle w:val="6"/>
        <w:tblW w:w="855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6595"/>
      </w:tblGrid>
      <w:tr w14:paraId="630D20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4" w:hRule="atLeast"/>
          <w:jc w:val="center"/>
        </w:trPr>
        <w:tc>
          <w:tcPr>
            <w:tcW w:w="1964" w:type="dxa"/>
            <w:noWrap/>
            <w:vAlign w:val="center"/>
          </w:tcPr>
          <w:p w14:paraId="11723CCB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项目概况</w:t>
            </w:r>
          </w:p>
        </w:tc>
        <w:tc>
          <w:tcPr>
            <w:tcW w:w="6595" w:type="dxa"/>
            <w:noWrap/>
          </w:tcPr>
          <w:p w14:paraId="52EA01D5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（项目总体规模、类型、项目背景、建筑智能化系统概况、设计原则等，限1000字）</w:t>
            </w:r>
          </w:p>
          <w:p w14:paraId="63FF6B98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98C78C1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F0F3C35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337FCB5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F1B1811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DF06161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05AEA6A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7179A00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3C75D19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49975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8" w:hRule="atLeast"/>
          <w:jc w:val="center"/>
        </w:trPr>
        <w:tc>
          <w:tcPr>
            <w:tcW w:w="1964" w:type="dxa"/>
            <w:noWrap/>
            <w:vAlign w:val="center"/>
          </w:tcPr>
          <w:p w14:paraId="35B4399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技术特点</w:t>
            </w:r>
          </w:p>
        </w:tc>
        <w:tc>
          <w:tcPr>
            <w:tcW w:w="6595" w:type="dxa"/>
            <w:noWrap/>
          </w:tcPr>
          <w:p w14:paraId="1A5F6A1A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（技术先进性、创新及新技术应用、技术自主可控、主要技术指标, 采用新技术应用与效果等以及重要性及影响力。限3000字）</w:t>
            </w:r>
          </w:p>
          <w:p w14:paraId="233E29A5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6FA86FB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C9CE6B6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5314657E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8310177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716FF1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1" w:hRule="atLeast"/>
          <w:jc w:val="center"/>
        </w:trPr>
        <w:tc>
          <w:tcPr>
            <w:tcW w:w="1964" w:type="dxa"/>
            <w:noWrap/>
            <w:vAlign w:val="center"/>
          </w:tcPr>
          <w:p w14:paraId="3A3D4B0A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运营体验及综合效益</w:t>
            </w:r>
          </w:p>
        </w:tc>
        <w:tc>
          <w:tcPr>
            <w:tcW w:w="6595" w:type="dxa"/>
            <w:noWrap/>
          </w:tcPr>
          <w:p w14:paraId="0F14411B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（项目产生的经济、社会、环境效益、协调发展，限500字）</w:t>
            </w:r>
          </w:p>
          <w:p w14:paraId="19FD079A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CF078CA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913F6FA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E83867F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C77576D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CE46E96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E5F9DFD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7CFB31C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453E683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56CA1D0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</w:tbl>
    <w:p w14:paraId="3A2E3A09">
      <w:pPr>
        <w:spacing w:afterLines="50" w:line="500" w:lineRule="exact"/>
        <w:jc w:val="center"/>
        <w:rPr>
          <w:rFonts w:ascii="黑体" w:hAnsi="黑体" w:eastAsia="黑体"/>
          <w:b/>
          <w:bCs/>
          <w:sz w:val="32"/>
          <w:szCs w:val="32"/>
        </w:rPr>
      </w:pPr>
    </w:p>
    <w:p w14:paraId="0FF02591">
      <w:pPr>
        <w:spacing w:afterLines="50" w:line="500" w:lineRule="exact"/>
        <w:jc w:val="center"/>
        <w:rPr>
          <w:rFonts w:ascii="黑体" w:hAnsi="黑体" w:eastAsia="黑体"/>
          <w:b/>
          <w:bCs/>
          <w:sz w:val="32"/>
          <w:szCs w:val="32"/>
        </w:rPr>
      </w:pPr>
    </w:p>
    <w:p w14:paraId="36066A2C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工程建设内容</w:t>
      </w:r>
    </w:p>
    <w:tbl>
      <w:tblPr>
        <w:tblStyle w:val="6"/>
        <w:tblW w:w="8469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2"/>
        <w:gridCol w:w="2268"/>
        <w:gridCol w:w="3119"/>
      </w:tblGrid>
      <w:tr w14:paraId="1CF42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3082" w:type="dxa"/>
            <w:noWrap/>
            <w:vAlign w:val="center"/>
          </w:tcPr>
          <w:p w14:paraId="29EE3B9D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子系统类别</w:t>
            </w:r>
          </w:p>
        </w:tc>
        <w:tc>
          <w:tcPr>
            <w:tcW w:w="2268" w:type="dxa"/>
            <w:noWrap/>
            <w:vAlign w:val="center"/>
          </w:tcPr>
          <w:p w14:paraId="06BAEEEC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建设内容及规模</w:t>
            </w:r>
          </w:p>
        </w:tc>
        <w:tc>
          <w:tcPr>
            <w:tcW w:w="3119" w:type="dxa"/>
            <w:noWrap/>
            <w:vAlign w:val="center"/>
          </w:tcPr>
          <w:p w14:paraId="15294C58">
            <w:pPr>
              <w:pStyle w:val="2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特 点</w:t>
            </w:r>
          </w:p>
        </w:tc>
      </w:tr>
      <w:tr w14:paraId="7E196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3082" w:type="dxa"/>
            <w:noWrap/>
            <w:vAlign w:val="center"/>
          </w:tcPr>
          <w:p w14:paraId="21CD512E">
            <w:pPr>
              <w:spacing w:line="0" w:lineRule="atLeast"/>
              <w:ind w:right="34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云平台/物联网平台等</w:t>
            </w:r>
          </w:p>
        </w:tc>
        <w:tc>
          <w:tcPr>
            <w:tcW w:w="2268" w:type="dxa"/>
            <w:noWrap/>
            <w:vAlign w:val="center"/>
          </w:tcPr>
          <w:p w14:paraId="51CC036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5A7E719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8927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3082" w:type="dxa"/>
            <w:noWrap/>
            <w:vAlign w:val="center"/>
          </w:tcPr>
          <w:p w14:paraId="1350753D">
            <w:pPr>
              <w:spacing w:line="0" w:lineRule="atLeast"/>
              <w:ind w:right="34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BIM应用</w:t>
            </w:r>
          </w:p>
        </w:tc>
        <w:tc>
          <w:tcPr>
            <w:tcW w:w="2268" w:type="dxa"/>
            <w:noWrap/>
            <w:vAlign w:val="center"/>
          </w:tcPr>
          <w:p w14:paraId="421C243B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146E29DB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7FF5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3082" w:type="dxa"/>
            <w:noWrap/>
            <w:vAlign w:val="center"/>
          </w:tcPr>
          <w:p w14:paraId="72841CAE">
            <w:pPr>
              <w:spacing w:line="0" w:lineRule="atLeast"/>
              <w:ind w:right="34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智慧服务（VR/AR）</w:t>
            </w:r>
          </w:p>
        </w:tc>
        <w:tc>
          <w:tcPr>
            <w:tcW w:w="2268" w:type="dxa"/>
            <w:noWrap/>
            <w:vAlign w:val="center"/>
          </w:tcPr>
          <w:p w14:paraId="40CD4D0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125856C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2A22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082" w:type="dxa"/>
            <w:noWrap/>
            <w:vAlign w:val="center"/>
          </w:tcPr>
          <w:p w14:paraId="33DB954B">
            <w:pPr>
              <w:spacing w:line="0" w:lineRule="atLeast"/>
              <w:ind w:right="34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智能化集成系统</w:t>
            </w:r>
          </w:p>
        </w:tc>
        <w:tc>
          <w:tcPr>
            <w:tcW w:w="2268" w:type="dxa"/>
            <w:noWrap/>
            <w:vAlign w:val="center"/>
          </w:tcPr>
          <w:p w14:paraId="1C36324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34E7ADE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BE9F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082" w:type="dxa"/>
            <w:noWrap/>
            <w:vAlign w:val="center"/>
          </w:tcPr>
          <w:p w14:paraId="515B0B29">
            <w:pPr>
              <w:spacing w:line="0" w:lineRule="atLeast"/>
              <w:ind w:right="34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综合布线系统</w:t>
            </w:r>
          </w:p>
        </w:tc>
        <w:tc>
          <w:tcPr>
            <w:tcW w:w="2268" w:type="dxa"/>
            <w:noWrap/>
            <w:vAlign w:val="center"/>
          </w:tcPr>
          <w:p w14:paraId="0C75924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53688E2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B241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3082" w:type="dxa"/>
            <w:noWrap/>
            <w:vAlign w:val="center"/>
          </w:tcPr>
          <w:p w14:paraId="386C7888">
            <w:pPr>
              <w:spacing w:line="0" w:lineRule="atLeast"/>
              <w:ind w:right="34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通信网络系统</w:t>
            </w:r>
          </w:p>
        </w:tc>
        <w:tc>
          <w:tcPr>
            <w:tcW w:w="2268" w:type="dxa"/>
            <w:noWrap/>
            <w:vAlign w:val="center"/>
          </w:tcPr>
          <w:p w14:paraId="1DD7395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6A3C022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8012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3082" w:type="dxa"/>
            <w:noWrap/>
            <w:vAlign w:val="center"/>
          </w:tcPr>
          <w:p w14:paraId="229D4D95">
            <w:pPr>
              <w:spacing w:line="0" w:lineRule="atLeast"/>
              <w:ind w:right="34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移动互联系统</w:t>
            </w:r>
          </w:p>
        </w:tc>
        <w:tc>
          <w:tcPr>
            <w:tcW w:w="2268" w:type="dxa"/>
            <w:noWrap/>
            <w:vAlign w:val="center"/>
          </w:tcPr>
          <w:p w14:paraId="7AECAC2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3534DD3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371C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3082" w:type="dxa"/>
            <w:noWrap/>
            <w:vAlign w:val="center"/>
          </w:tcPr>
          <w:p w14:paraId="21355DD6">
            <w:pPr>
              <w:spacing w:line="0" w:lineRule="atLeast"/>
              <w:ind w:right="34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卫星电视及有线电视系统</w:t>
            </w:r>
          </w:p>
        </w:tc>
        <w:tc>
          <w:tcPr>
            <w:tcW w:w="2268" w:type="dxa"/>
            <w:noWrap/>
            <w:vAlign w:val="center"/>
          </w:tcPr>
          <w:p w14:paraId="602F79CD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5909D68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1ADF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3082" w:type="dxa"/>
            <w:noWrap/>
            <w:vAlign w:val="center"/>
          </w:tcPr>
          <w:p w14:paraId="55FBD2E7">
            <w:pPr>
              <w:spacing w:line="0" w:lineRule="atLeast"/>
              <w:ind w:right="34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信息化应用系统</w:t>
            </w:r>
          </w:p>
        </w:tc>
        <w:tc>
          <w:tcPr>
            <w:tcW w:w="2268" w:type="dxa"/>
            <w:noWrap/>
            <w:vAlign w:val="center"/>
          </w:tcPr>
          <w:p w14:paraId="45AA86F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08F41C3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84A1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082" w:type="dxa"/>
            <w:noWrap/>
            <w:vAlign w:val="center"/>
          </w:tcPr>
          <w:p w14:paraId="5C360F72">
            <w:pPr>
              <w:spacing w:line="0" w:lineRule="atLeast"/>
              <w:ind w:right="34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信息安全系统</w:t>
            </w:r>
          </w:p>
        </w:tc>
        <w:tc>
          <w:tcPr>
            <w:tcW w:w="2268" w:type="dxa"/>
            <w:noWrap/>
            <w:vAlign w:val="center"/>
          </w:tcPr>
          <w:p w14:paraId="1B01020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12EEA4C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D706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3082" w:type="dxa"/>
            <w:noWrap/>
            <w:vAlign w:val="center"/>
          </w:tcPr>
          <w:p w14:paraId="3E4C2A9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建筑设备监控系统</w:t>
            </w:r>
          </w:p>
        </w:tc>
        <w:tc>
          <w:tcPr>
            <w:tcW w:w="2268" w:type="dxa"/>
            <w:noWrap/>
            <w:vAlign w:val="center"/>
          </w:tcPr>
          <w:p w14:paraId="5FE8281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056EF49E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D4B4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3082" w:type="dxa"/>
            <w:noWrap/>
            <w:vAlign w:val="center"/>
          </w:tcPr>
          <w:p w14:paraId="290F862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能源管理系统</w:t>
            </w:r>
          </w:p>
        </w:tc>
        <w:tc>
          <w:tcPr>
            <w:tcW w:w="2268" w:type="dxa"/>
            <w:noWrap/>
            <w:vAlign w:val="center"/>
          </w:tcPr>
          <w:p w14:paraId="5AF8407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6862340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4B58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3082" w:type="dxa"/>
            <w:noWrap/>
            <w:vAlign w:val="center"/>
          </w:tcPr>
          <w:p w14:paraId="4394577C">
            <w:pPr>
              <w:spacing w:line="0" w:lineRule="atLeast"/>
              <w:ind w:right="34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安全技术防范系统</w:t>
            </w:r>
          </w:p>
        </w:tc>
        <w:tc>
          <w:tcPr>
            <w:tcW w:w="2268" w:type="dxa"/>
            <w:noWrap/>
            <w:vAlign w:val="center"/>
          </w:tcPr>
          <w:p w14:paraId="716C234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0C8761BD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0117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2" w:type="dxa"/>
            <w:noWrap/>
            <w:vAlign w:val="center"/>
          </w:tcPr>
          <w:p w14:paraId="2387386B">
            <w:pPr>
              <w:spacing w:line="0" w:lineRule="atLeast"/>
              <w:ind w:right="34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会议系统</w:t>
            </w:r>
          </w:p>
        </w:tc>
        <w:tc>
          <w:tcPr>
            <w:tcW w:w="2268" w:type="dxa"/>
            <w:noWrap/>
            <w:vAlign w:val="center"/>
          </w:tcPr>
          <w:p w14:paraId="09F5AF1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17B330B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AFB7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3082" w:type="dxa"/>
            <w:noWrap/>
            <w:vAlign w:val="center"/>
          </w:tcPr>
          <w:p w14:paraId="217C85CB">
            <w:pPr>
              <w:spacing w:line="0" w:lineRule="atLeast"/>
              <w:ind w:right="34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信息引导及发布系统</w:t>
            </w:r>
          </w:p>
        </w:tc>
        <w:tc>
          <w:tcPr>
            <w:tcW w:w="2268" w:type="dxa"/>
            <w:noWrap/>
            <w:vAlign w:val="center"/>
          </w:tcPr>
          <w:p w14:paraId="4927C32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1AEB003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75C3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3082" w:type="dxa"/>
            <w:noWrap/>
            <w:vAlign w:val="center"/>
          </w:tcPr>
          <w:p w14:paraId="2630C15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公共广播系统</w:t>
            </w:r>
          </w:p>
        </w:tc>
        <w:tc>
          <w:tcPr>
            <w:tcW w:w="2268" w:type="dxa"/>
            <w:noWrap/>
            <w:vAlign w:val="center"/>
          </w:tcPr>
          <w:p w14:paraId="0B08B40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1311FEB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2F70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3082" w:type="dxa"/>
            <w:noWrap/>
            <w:vAlign w:val="center"/>
          </w:tcPr>
          <w:p w14:paraId="05F9581B">
            <w:pPr>
              <w:spacing w:line="0" w:lineRule="atLeast"/>
              <w:ind w:right="34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机房工程</w:t>
            </w:r>
          </w:p>
        </w:tc>
        <w:tc>
          <w:tcPr>
            <w:tcW w:w="2268" w:type="dxa"/>
            <w:noWrap/>
            <w:vAlign w:val="center"/>
          </w:tcPr>
          <w:p w14:paraId="0B27F98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7F7822E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AAF7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3082" w:type="dxa"/>
            <w:noWrap/>
            <w:vAlign w:val="center"/>
          </w:tcPr>
          <w:p w14:paraId="06EE7121">
            <w:pPr>
              <w:spacing w:line="0" w:lineRule="atLeast"/>
              <w:ind w:right="34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可视化运维</w:t>
            </w:r>
          </w:p>
        </w:tc>
        <w:tc>
          <w:tcPr>
            <w:tcW w:w="2268" w:type="dxa"/>
            <w:noWrap/>
            <w:vAlign w:val="center"/>
          </w:tcPr>
          <w:p w14:paraId="6F5AF07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3119" w:type="dxa"/>
            <w:noWrap/>
            <w:vAlign w:val="center"/>
          </w:tcPr>
          <w:p w14:paraId="77418F5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13393780">
      <w:pPr>
        <w:ind w:firstLine="211" w:firstLineChars="10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注：此表子系统类别可依项目情况进行增减</w:t>
      </w:r>
    </w:p>
    <w:p w14:paraId="5A12FB01"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4B295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审核意见</w:t>
      </w:r>
    </w:p>
    <w:tbl>
      <w:tblPr>
        <w:tblStyle w:val="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7132"/>
      </w:tblGrid>
      <w:tr w14:paraId="13BB80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  <w:jc w:val="center"/>
        </w:trPr>
        <w:tc>
          <w:tcPr>
            <w:tcW w:w="2360" w:type="dxa"/>
            <w:vAlign w:val="center"/>
          </w:tcPr>
          <w:p w14:paraId="23E288D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曾获奖项</w:t>
            </w:r>
          </w:p>
        </w:tc>
        <w:tc>
          <w:tcPr>
            <w:tcW w:w="6712" w:type="dxa"/>
          </w:tcPr>
          <w:p w14:paraId="17C1844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20FBD8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3921B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6" w:hRule="atLeast"/>
          <w:jc w:val="center"/>
        </w:trPr>
        <w:tc>
          <w:tcPr>
            <w:tcW w:w="2360" w:type="dxa"/>
            <w:vAlign w:val="center"/>
          </w:tcPr>
          <w:p w14:paraId="546E3B3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  <w:p w14:paraId="52B547F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意见</w:t>
            </w:r>
          </w:p>
        </w:tc>
        <w:tc>
          <w:tcPr>
            <w:tcW w:w="6712" w:type="dxa"/>
          </w:tcPr>
          <w:p w14:paraId="71B8819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507CC4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61B2662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（盖章）</w:t>
            </w:r>
          </w:p>
          <w:p w14:paraId="22E49746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年     月     日</w:t>
            </w:r>
          </w:p>
        </w:tc>
      </w:tr>
      <w:tr w14:paraId="64302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2360" w:type="dxa"/>
            <w:tcBorders>
              <w:bottom w:val="single" w:color="auto" w:sz="4" w:space="0"/>
            </w:tcBorders>
            <w:vAlign w:val="center"/>
          </w:tcPr>
          <w:p w14:paraId="3E56605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评审组意见</w:t>
            </w:r>
          </w:p>
        </w:tc>
        <w:tc>
          <w:tcPr>
            <w:tcW w:w="6712" w:type="dxa"/>
            <w:tcBorders>
              <w:bottom w:val="single" w:color="auto" w:sz="4" w:space="0"/>
            </w:tcBorders>
          </w:tcPr>
          <w:p w14:paraId="251F1C9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7AC5B86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83D9C4B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9694BFC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                                   （签字）</w:t>
            </w:r>
          </w:p>
          <w:p w14:paraId="31ECBDD8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年   月   日</w:t>
            </w:r>
          </w:p>
          <w:p w14:paraId="6253296B">
            <w:pPr>
              <w:spacing w:line="360" w:lineRule="auto"/>
              <w:jc w:val="righ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310C5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2360" w:type="dxa"/>
            <w:tcBorders>
              <w:top w:val="single" w:color="auto" w:sz="4" w:space="0"/>
            </w:tcBorders>
            <w:vAlign w:val="center"/>
          </w:tcPr>
          <w:p w14:paraId="7E47E33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</w:rPr>
            </w:pPr>
          </w:p>
          <w:p w14:paraId="0E75F06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评审机构意见</w:t>
            </w:r>
          </w:p>
          <w:p w14:paraId="783F389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</w:rPr>
            </w:pPr>
          </w:p>
        </w:tc>
        <w:tc>
          <w:tcPr>
            <w:tcW w:w="6712" w:type="dxa"/>
            <w:tcBorders>
              <w:top w:val="single" w:color="auto" w:sz="4" w:space="0"/>
            </w:tcBorders>
          </w:tcPr>
          <w:p w14:paraId="53761FF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95CF5A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267950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7464931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（盖章）</w:t>
            </w:r>
          </w:p>
          <w:p w14:paraId="622C5ADD">
            <w:pPr>
              <w:spacing w:line="360" w:lineRule="auto"/>
              <w:ind w:right="420" w:firstLine="3479" w:firstLineChars="16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年   月   日</w:t>
            </w:r>
          </w:p>
          <w:p w14:paraId="7FA6AE3D">
            <w:pPr>
              <w:spacing w:line="360" w:lineRule="auto"/>
              <w:ind w:right="420" w:firstLine="3479" w:firstLineChars="16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C1C3E45">
            <w:pPr>
              <w:spacing w:line="360" w:lineRule="auto"/>
              <w:ind w:right="42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71CD29FE"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9B04329-3997-494B-9D4A-C96EB620D7C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8F9C4665-DF56-4C8D-A059-F61BBB5AEB3F}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  <w:embedRegular r:id="rId3" w:fontKey="{D1AA53B5-227D-4088-800F-88C435744F8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A4D74F"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29B0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D229B0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1517BB3">
    <w:pPr>
      <w:pStyle w:val="4"/>
      <w:ind w:right="630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B12BB3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A3158"/>
    <w:rsid w:val="004222F7"/>
    <w:rsid w:val="00512CB2"/>
    <w:rsid w:val="00523EB0"/>
    <w:rsid w:val="007043DC"/>
    <w:rsid w:val="00E47E0C"/>
    <w:rsid w:val="01751CF0"/>
    <w:rsid w:val="01F201E1"/>
    <w:rsid w:val="04874344"/>
    <w:rsid w:val="0687687D"/>
    <w:rsid w:val="07830DF3"/>
    <w:rsid w:val="0C973A34"/>
    <w:rsid w:val="0D64737A"/>
    <w:rsid w:val="0FF952F4"/>
    <w:rsid w:val="127178DE"/>
    <w:rsid w:val="172872C1"/>
    <w:rsid w:val="190234C6"/>
    <w:rsid w:val="1CA53161"/>
    <w:rsid w:val="1CDC59D2"/>
    <w:rsid w:val="1DE026A3"/>
    <w:rsid w:val="260512EE"/>
    <w:rsid w:val="293715E5"/>
    <w:rsid w:val="2C4B219E"/>
    <w:rsid w:val="2CBA3158"/>
    <w:rsid w:val="2F5A263F"/>
    <w:rsid w:val="2FD66FEA"/>
    <w:rsid w:val="3133123C"/>
    <w:rsid w:val="35E93C67"/>
    <w:rsid w:val="36DD2569"/>
    <w:rsid w:val="37E172EC"/>
    <w:rsid w:val="386A108F"/>
    <w:rsid w:val="39D24A79"/>
    <w:rsid w:val="39E06281"/>
    <w:rsid w:val="3B0A6B5A"/>
    <w:rsid w:val="3B934DA1"/>
    <w:rsid w:val="41BF4080"/>
    <w:rsid w:val="462431C5"/>
    <w:rsid w:val="487A0984"/>
    <w:rsid w:val="4BFC429C"/>
    <w:rsid w:val="4F027233"/>
    <w:rsid w:val="54083BC0"/>
    <w:rsid w:val="552D3719"/>
    <w:rsid w:val="55425416"/>
    <w:rsid w:val="563A2710"/>
    <w:rsid w:val="605D615C"/>
    <w:rsid w:val="62EC75FF"/>
    <w:rsid w:val="63AD7B4D"/>
    <w:rsid w:val="6816485E"/>
    <w:rsid w:val="6935204A"/>
    <w:rsid w:val="6B0A32CD"/>
    <w:rsid w:val="6CD81999"/>
    <w:rsid w:val="6E6A20BD"/>
    <w:rsid w:val="72225F5B"/>
    <w:rsid w:val="725D1A64"/>
    <w:rsid w:val="73054DFB"/>
    <w:rsid w:val="75120509"/>
    <w:rsid w:val="75695C4F"/>
    <w:rsid w:val="759E15E6"/>
    <w:rsid w:val="77882D05"/>
    <w:rsid w:val="7BCB1412"/>
    <w:rsid w:val="7E0B4983"/>
    <w:rsid w:val="7ED34158"/>
    <w:rsid w:val="7FFB7D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adjustRightInd w:val="0"/>
      <w:spacing w:line="360" w:lineRule="atLeast"/>
      <w:jc w:val="left"/>
    </w:pPr>
    <w:rPr>
      <w:kern w:val="0"/>
      <w:sz w:val="24"/>
    </w:r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qFormat/>
    <w:uiPriority w:val="0"/>
    <w:rPr>
      <w:b/>
      <w:bCs/>
    </w:rPr>
  </w:style>
  <w:style w:type="paragraph" w:customStyle="1" w:styleId="9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10">
    <w:name w:val="wordtitle31"/>
    <w:qFormat/>
    <w:uiPriority w:val="0"/>
    <w:rPr>
      <w:rFonts w:hint="default" w:ascii="ˎ̥" w:hAnsi="ˎ̥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1457</Words>
  <Characters>1493</Characters>
  <Lines>14</Lines>
  <Paragraphs>4</Paragraphs>
  <TotalTime>0</TotalTime>
  <ScaleCrop>false</ScaleCrop>
  <LinksUpToDate>false</LinksUpToDate>
  <CharactersWithSpaces>1811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2021-08-16T02:29:00Z</dcterms:created>
  <dc:creator>衣建全</dc:creator>
  <cp:lastModifiedBy>丽佳</cp:lastModifiedBy>
  <dcterms:modified xsi:type="dcterms:W3CDTF">2025-05-27T08:00:35Z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00FFF146EC8347A2A33482154D0C19CB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